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A0" w:rsidRPr="0057604C" w:rsidRDefault="00DB34A0" w:rsidP="00CF63F8">
      <w:pPr>
        <w:spacing w:line="620" w:lineRule="exact"/>
        <w:jc w:val="center"/>
        <w:rPr>
          <w:rFonts w:ascii="方正小标宋简体" w:eastAsia="方正小标宋简体" w:hAnsi="新宋体"/>
          <w:sz w:val="44"/>
          <w:szCs w:val="44"/>
        </w:rPr>
      </w:pPr>
    </w:p>
    <w:p w:rsidR="00DB34A0" w:rsidRPr="0057604C" w:rsidRDefault="00DB34A0" w:rsidP="00CF63F8">
      <w:pPr>
        <w:spacing w:line="620" w:lineRule="exact"/>
        <w:jc w:val="center"/>
        <w:rPr>
          <w:rFonts w:ascii="方正小标宋简体" w:eastAsia="方正小标宋简体" w:hAnsi="新宋体"/>
          <w:sz w:val="44"/>
          <w:szCs w:val="44"/>
        </w:rPr>
      </w:pPr>
    </w:p>
    <w:p w:rsidR="00DB34A0" w:rsidRPr="0057604C" w:rsidRDefault="00DB34A0" w:rsidP="00CF63F8">
      <w:pPr>
        <w:spacing w:line="620" w:lineRule="exact"/>
        <w:jc w:val="center"/>
        <w:rPr>
          <w:rFonts w:ascii="方正小标宋简体" w:eastAsia="方正小标宋简体" w:hAnsi="新宋体"/>
          <w:sz w:val="44"/>
          <w:szCs w:val="44"/>
        </w:rPr>
      </w:pPr>
    </w:p>
    <w:p w:rsidR="00DB34A0" w:rsidRPr="0057604C" w:rsidRDefault="00DB34A0" w:rsidP="00CF63F8">
      <w:pPr>
        <w:spacing w:line="620" w:lineRule="exact"/>
        <w:jc w:val="center"/>
        <w:rPr>
          <w:rFonts w:ascii="方正小标宋简体" w:eastAsia="方正小标宋简体" w:hAnsi="新宋体"/>
          <w:sz w:val="44"/>
          <w:szCs w:val="44"/>
        </w:rPr>
      </w:pPr>
    </w:p>
    <w:p w:rsidR="00DB34A0" w:rsidRPr="0057604C" w:rsidRDefault="00DB34A0" w:rsidP="00CF63F8">
      <w:pPr>
        <w:spacing w:line="620" w:lineRule="exact"/>
        <w:jc w:val="center"/>
        <w:rPr>
          <w:rFonts w:ascii="方正小标宋简体" w:eastAsia="方正小标宋简体" w:hAnsi="新宋体"/>
          <w:sz w:val="44"/>
          <w:szCs w:val="44"/>
        </w:rPr>
      </w:pPr>
    </w:p>
    <w:p w:rsidR="00DB34A0" w:rsidRPr="0057604C" w:rsidRDefault="00DB34A0" w:rsidP="00CF63F8">
      <w:pPr>
        <w:spacing w:line="620" w:lineRule="exact"/>
        <w:jc w:val="center"/>
        <w:rPr>
          <w:rFonts w:ascii="方正小标宋简体" w:eastAsia="方正小标宋简体" w:hAnsi="新宋体"/>
          <w:sz w:val="44"/>
          <w:szCs w:val="44"/>
        </w:rPr>
      </w:pPr>
    </w:p>
    <w:p w:rsidR="00DB34A0" w:rsidRPr="0057604C" w:rsidRDefault="00DB34A0" w:rsidP="00CF63F8">
      <w:pPr>
        <w:spacing w:line="620" w:lineRule="exact"/>
        <w:jc w:val="center"/>
        <w:rPr>
          <w:rFonts w:ascii="方正小标宋简体" w:eastAsia="方正小标宋简体" w:hAnsi="新宋体"/>
          <w:sz w:val="44"/>
          <w:szCs w:val="44"/>
        </w:rPr>
      </w:pPr>
    </w:p>
    <w:p w:rsidR="00DB34A0" w:rsidRPr="0057604C" w:rsidRDefault="00DB34A0" w:rsidP="00CF63F8">
      <w:pPr>
        <w:spacing w:line="620" w:lineRule="exact"/>
        <w:jc w:val="center"/>
        <w:rPr>
          <w:rFonts w:ascii="仿宋_GB2312" w:eastAsia="仿宋_GB2312" w:hAnsi="新宋体"/>
          <w:sz w:val="32"/>
          <w:szCs w:val="32"/>
        </w:rPr>
      </w:pPr>
      <w:r w:rsidRPr="0057604C">
        <w:rPr>
          <w:rFonts w:ascii="仿宋_GB2312" w:eastAsia="仿宋_GB2312" w:hAnsi="新宋体" w:hint="eastAsia"/>
          <w:sz w:val="32"/>
          <w:szCs w:val="32"/>
        </w:rPr>
        <w:t>黔供发</w:t>
      </w:r>
      <w:r w:rsidRPr="0057604C">
        <w:rPr>
          <w:rFonts w:ascii="仿宋_GB2312" w:eastAsia="仿宋_GB2312" w:hint="eastAsia"/>
          <w:sz w:val="32"/>
          <w:szCs w:val="32"/>
        </w:rPr>
        <w:t>〔</w:t>
      </w:r>
      <w:r w:rsidRPr="0057604C">
        <w:rPr>
          <w:rFonts w:ascii="仿宋_GB2312" w:eastAsia="仿宋_GB2312"/>
          <w:sz w:val="32"/>
          <w:szCs w:val="32"/>
        </w:rPr>
        <w:t>201</w:t>
      </w:r>
      <w:r w:rsidRPr="0057604C">
        <w:rPr>
          <w:rFonts w:ascii="仿宋_GB2312" w:eastAsia="仿宋_GB2312" w:hint="eastAsia"/>
          <w:sz w:val="32"/>
          <w:szCs w:val="32"/>
        </w:rPr>
        <w:t>6〕69号</w:t>
      </w:r>
    </w:p>
    <w:p w:rsidR="00DB34A0" w:rsidRPr="0057604C" w:rsidRDefault="00DB34A0" w:rsidP="00CF63F8">
      <w:pPr>
        <w:spacing w:line="620" w:lineRule="exact"/>
        <w:jc w:val="center"/>
        <w:rPr>
          <w:rFonts w:ascii="方正小标宋简体" w:eastAsia="方正小标宋简体" w:hAnsi="新宋体"/>
          <w:sz w:val="44"/>
          <w:szCs w:val="44"/>
        </w:rPr>
      </w:pPr>
    </w:p>
    <w:p w:rsidR="00DB34A0" w:rsidRPr="0057604C" w:rsidRDefault="00DB34A0" w:rsidP="00CF63F8">
      <w:pPr>
        <w:spacing w:line="620" w:lineRule="exact"/>
        <w:jc w:val="center"/>
        <w:rPr>
          <w:rFonts w:ascii="方正小标宋简体" w:eastAsia="方正小标宋简体" w:hAnsi="新宋体"/>
          <w:sz w:val="44"/>
          <w:szCs w:val="44"/>
        </w:rPr>
      </w:pPr>
    </w:p>
    <w:p w:rsidR="0084739B" w:rsidRDefault="00D10936" w:rsidP="00CF63F8">
      <w:pPr>
        <w:spacing w:line="620" w:lineRule="exact"/>
        <w:jc w:val="center"/>
        <w:rPr>
          <w:rFonts w:ascii="方正小标宋简体" w:eastAsia="方正小标宋简体" w:hAnsi="新宋体" w:hint="eastAsia"/>
          <w:sz w:val="44"/>
          <w:szCs w:val="44"/>
        </w:rPr>
      </w:pPr>
      <w:r w:rsidRPr="0057604C">
        <w:rPr>
          <w:rFonts w:ascii="方正小标宋简体" w:eastAsia="方正小标宋简体" w:hAnsi="新宋体" w:hint="eastAsia"/>
          <w:sz w:val="44"/>
          <w:szCs w:val="44"/>
        </w:rPr>
        <w:t>省供销</w:t>
      </w:r>
      <w:r w:rsidR="000008E0" w:rsidRPr="0057604C">
        <w:rPr>
          <w:rFonts w:ascii="方正小标宋简体" w:eastAsia="方正小标宋简体" w:hAnsi="新宋体" w:hint="eastAsia"/>
          <w:sz w:val="44"/>
          <w:szCs w:val="44"/>
        </w:rPr>
        <w:t>合作</w:t>
      </w:r>
      <w:r w:rsidRPr="0057604C">
        <w:rPr>
          <w:rFonts w:ascii="方正小标宋简体" w:eastAsia="方正小标宋简体" w:hAnsi="新宋体" w:hint="eastAsia"/>
          <w:sz w:val="44"/>
          <w:szCs w:val="44"/>
        </w:rPr>
        <w:t>社</w:t>
      </w:r>
      <w:r w:rsidR="00E248CB" w:rsidRPr="0057604C">
        <w:rPr>
          <w:rFonts w:ascii="方正小标宋简体" w:eastAsia="方正小标宋简体" w:hAnsi="新宋体" w:hint="eastAsia"/>
          <w:sz w:val="44"/>
          <w:szCs w:val="44"/>
        </w:rPr>
        <w:t>关于加快推进“三位一体”</w:t>
      </w:r>
    </w:p>
    <w:p w:rsidR="00E248CB" w:rsidRPr="0057604C" w:rsidRDefault="00E248CB" w:rsidP="00CF63F8">
      <w:pPr>
        <w:spacing w:line="620" w:lineRule="exact"/>
        <w:jc w:val="center"/>
        <w:rPr>
          <w:rFonts w:ascii="方正小标宋简体" w:eastAsia="方正小标宋简体" w:hAnsi="新宋体"/>
          <w:sz w:val="44"/>
          <w:szCs w:val="44"/>
        </w:rPr>
      </w:pPr>
      <w:r w:rsidRPr="0057604C">
        <w:rPr>
          <w:rFonts w:ascii="方正小标宋简体" w:eastAsia="方正小标宋简体" w:hAnsi="新宋体" w:hint="eastAsia"/>
          <w:sz w:val="44"/>
          <w:szCs w:val="44"/>
        </w:rPr>
        <w:t>新型合作社建设的实施</w:t>
      </w:r>
      <w:r w:rsidR="009259EB" w:rsidRPr="0057604C">
        <w:rPr>
          <w:rFonts w:ascii="方正小标宋简体" w:eastAsia="方正小标宋简体" w:hAnsi="新宋体" w:hint="eastAsia"/>
          <w:sz w:val="44"/>
          <w:szCs w:val="44"/>
        </w:rPr>
        <w:t>意见</w:t>
      </w:r>
    </w:p>
    <w:p w:rsidR="00E248CB" w:rsidRPr="0057604C" w:rsidRDefault="00E248CB" w:rsidP="00A97FA0">
      <w:pPr>
        <w:spacing w:line="620" w:lineRule="exact"/>
        <w:jc w:val="center"/>
        <w:rPr>
          <w:rFonts w:ascii="仿宋_GB2312" w:eastAsia="仿宋_GB2312" w:hAnsi="新宋体"/>
          <w:sz w:val="32"/>
          <w:szCs w:val="32"/>
        </w:rPr>
      </w:pPr>
      <w:r w:rsidRPr="0057604C">
        <w:rPr>
          <w:rFonts w:ascii="仿宋_GB2312" w:eastAsia="仿宋_GB2312" w:hAnsi="新宋体" w:hint="eastAsia"/>
          <w:sz w:val="32"/>
          <w:szCs w:val="32"/>
        </w:rPr>
        <w:t>（</w:t>
      </w:r>
      <w:r w:rsidRPr="0057604C">
        <w:rPr>
          <w:rFonts w:ascii="仿宋_GB2312" w:eastAsia="仿宋_GB2312" w:hAnsi="新宋体"/>
          <w:sz w:val="32"/>
          <w:szCs w:val="32"/>
        </w:rPr>
        <w:t>2016</w:t>
      </w:r>
      <w:r w:rsidRPr="0057604C">
        <w:rPr>
          <w:rFonts w:ascii="仿宋_GB2312" w:eastAsia="仿宋_GB2312" w:hAnsi="新宋体" w:hint="eastAsia"/>
          <w:sz w:val="32"/>
          <w:szCs w:val="32"/>
        </w:rPr>
        <w:t>年</w:t>
      </w:r>
      <w:r w:rsidR="00684E4D" w:rsidRPr="0057604C">
        <w:rPr>
          <w:rFonts w:ascii="仿宋_GB2312" w:eastAsia="仿宋_GB2312" w:hAnsi="新宋体" w:hint="eastAsia"/>
          <w:sz w:val="32"/>
          <w:szCs w:val="32"/>
        </w:rPr>
        <w:t>3</w:t>
      </w:r>
      <w:r w:rsidRPr="0057604C">
        <w:rPr>
          <w:rFonts w:ascii="仿宋_GB2312" w:eastAsia="仿宋_GB2312" w:hAnsi="新宋体" w:hint="eastAsia"/>
          <w:sz w:val="32"/>
          <w:szCs w:val="32"/>
        </w:rPr>
        <w:t>月</w:t>
      </w:r>
      <w:r w:rsidR="00684E4D" w:rsidRPr="0057604C">
        <w:rPr>
          <w:rFonts w:ascii="仿宋_GB2312" w:eastAsia="仿宋_GB2312" w:hAnsi="新宋体" w:hint="eastAsia"/>
          <w:sz w:val="32"/>
          <w:szCs w:val="32"/>
        </w:rPr>
        <w:t>22</w:t>
      </w:r>
      <w:r w:rsidRPr="0057604C">
        <w:rPr>
          <w:rFonts w:ascii="仿宋_GB2312" w:eastAsia="仿宋_GB2312" w:hAnsi="新宋体" w:hint="eastAsia"/>
          <w:sz w:val="32"/>
          <w:szCs w:val="32"/>
        </w:rPr>
        <w:t>日）</w:t>
      </w:r>
    </w:p>
    <w:p w:rsidR="00E248CB" w:rsidRPr="0057604C" w:rsidRDefault="00E248CB" w:rsidP="00A97FA0">
      <w:pPr>
        <w:spacing w:line="620" w:lineRule="exact"/>
        <w:rPr>
          <w:rFonts w:ascii="仿宋_GB2312" w:eastAsia="仿宋_GB2312"/>
          <w:sz w:val="32"/>
          <w:szCs w:val="32"/>
        </w:rPr>
      </w:pPr>
      <w:r w:rsidRPr="0057604C">
        <w:rPr>
          <w:rFonts w:ascii="仿宋_GB2312" w:eastAsia="仿宋_GB2312"/>
          <w:sz w:val="32"/>
          <w:szCs w:val="32"/>
        </w:rPr>
        <w:t xml:space="preserve">                 </w:t>
      </w:r>
    </w:p>
    <w:p w:rsidR="00E248CB" w:rsidRPr="0057604C" w:rsidRDefault="00E248CB" w:rsidP="00A97FA0">
      <w:pPr>
        <w:spacing w:line="620" w:lineRule="exact"/>
        <w:rPr>
          <w:rFonts w:ascii="仿宋_GB2312" w:eastAsia="仿宋_GB2312"/>
          <w:sz w:val="32"/>
          <w:szCs w:val="32"/>
        </w:rPr>
      </w:pPr>
      <w:r w:rsidRPr="0057604C">
        <w:rPr>
          <w:rFonts w:ascii="仿宋_GB2312" w:eastAsia="仿宋_GB2312" w:hint="eastAsia"/>
          <w:sz w:val="32"/>
          <w:szCs w:val="32"/>
        </w:rPr>
        <w:t xml:space="preserve">　　为深入贯彻落实《中共中央、国务院关于深化供销合作社综合改革的决定》（中发〔</w:t>
      </w:r>
      <w:r w:rsidRPr="0057604C">
        <w:rPr>
          <w:rFonts w:ascii="仿宋_GB2312" w:eastAsia="仿宋_GB2312"/>
          <w:sz w:val="32"/>
          <w:szCs w:val="32"/>
        </w:rPr>
        <w:t>2015</w:t>
      </w:r>
      <w:r w:rsidRPr="0057604C">
        <w:rPr>
          <w:rFonts w:ascii="仿宋_GB2312" w:eastAsia="仿宋_GB2312" w:hint="eastAsia"/>
          <w:sz w:val="32"/>
          <w:szCs w:val="32"/>
        </w:rPr>
        <w:t>〕</w:t>
      </w:r>
      <w:r w:rsidRPr="0057604C">
        <w:rPr>
          <w:rFonts w:ascii="仿宋_GB2312" w:eastAsia="仿宋_GB2312"/>
          <w:sz w:val="32"/>
          <w:szCs w:val="32"/>
        </w:rPr>
        <w:t>11</w:t>
      </w:r>
      <w:r w:rsidRPr="0057604C">
        <w:rPr>
          <w:rFonts w:ascii="仿宋_GB2312" w:eastAsia="仿宋_GB2312" w:hint="eastAsia"/>
          <w:sz w:val="32"/>
          <w:szCs w:val="32"/>
        </w:rPr>
        <w:t>号）</w:t>
      </w:r>
      <w:r w:rsidR="009A6FEC" w:rsidRPr="0057604C">
        <w:rPr>
          <w:rFonts w:ascii="仿宋_GB2312" w:eastAsia="仿宋_GB2312" w:hint="eastAsia"/>
          <w:sz w:val="32"/>
          <w:szCs w:val="32"/>
        </w:rPr>
        <w:t>和</w:t>
      </w:r>
      <w:r w:rsidR="007F7050" w:rsidRPr="0057604C">
        <w:rPr>
          <w:rFonts w:ascii="仿宋_GB2312" w:eastAsia="仿宋_GB2312" w:hint="eastAsia"/>
          <w:sz w:val="32"/>
          <w:szCs w:val="32"/>
        </w:rPr>
        <w:t>《中共贵州省委、贵州省人民政府关于深化供销合作社综合改革的实施意见》（黔党发〔</w:t>
      </w:r>
      <w:r w:rsidR="007F7050" w:rsidRPr="0057604C">
        <w:rPr>
          <w:rFonts w:ascii="仿宋_GB2312" w:eastAsia="仿宋_GB2312"/>
          <w:sz w:val="32"/>
          <w:szCs w:val="32"/>
        </w:rPr>
        <w:t>201</w:t>
      </w:r>
      <w:r w:rsidR="007F7050" w:rsidRPr="0057604C">
        <w:rPr>
          <w:rFonts w:ascii="仿宋_GB2312" w:eastAsia="仿宋_GB2312" w:hint="eastAsia"/>
          <w:sz w:val="32"/>
          <w:szCs w:val="32"/>
        </w:rPr>
        <w:t>6〕5号）</w:t>
      </w:r>
      <w:r w:rsidR="009A6FEC" w:rsidRPr="0057604C">
        <w:rPr>
          <w:rFonts w:ascii="仿宋_GB2312" w:eastAsia="仿宋_GB2312" w:hint="eastAsia"/>
          <w:sz w:val="32"/>
          <w:szCs w:val="32"/>
        </w:rPr>
        <w:t>精神</w:t>
      </w:r>
      <w:r w:rsidRPr="0057604C">
        <w:rPr>
          <w:rFonts w:ascii="仿宋_GB2312" w:eastAsia="仿宋_GB2312" w:hint="eastAsia"/>
          <w:sz w:val="32"/>
          <w:szCs w:val="32"/>
        </w:rPr>
        <w:t>，</w:t>
      </w:r>
      <w:r w:rsidR="00196081" w:rsidRPr="0057604C">
        <w:rPr>
          <w:rFonts w:ascii="仿宋_GB2312" w:eastAsia="仿宋_GB2312" w:hint="eastAsia"/>
          <w:sz w:val="32"/>
          <w:szCs w:val="32"/>
        </w:rPr>
        <w:t>充分</w:t>
      </w:r>
      <w:r w:rsidRPr="0057604C">
        <w:rPr>
          <w:rFonts w:ascii="仿宋_GB2312" w:eastAsia="仿宋_GB2312" w:hint="eastAsia"/>
          <w:sz w:val="32"/>
          <w:szCs w:val="32"/>
        </w:rPr>
        <w:t>发挥供销合作社在统筹城乡、精准扶贫、全面建成小康社会进程中的重要作用，现就新形势新常态下加快推进基层供销合作社</w:t>
      </w:r>
      <w:r w:rsidR="00196081" w:rsidRPr="0057604C">
        <w:rPr>
          <w:rFonts w:ascii="仿宋_GB2312" w:eastAsia="仿宋_GB2312" w:hint="eastAsia"/>
          <w:sz w:val="32"/>
          <w:szCs w:val="32"/>
        </w:rPr>
        <w:t>、社员股金服务社</w:t>
      </w:r>
      <w:r w:rsidRPr="0057604C">
        <w:rPr>
          <w:rFonts w:ascii="仿宋_GB2312" w:eastAsia="仿宋_GB2312" w:hint="eastAsia"/>
          <w:sz w:val="32"/>
          <w:szCs w:val="32"/>
        </w:rPr>
        <w:t>、农民专业合作社深度融合发展，</w:t>
      </w:r>
      <w:r w:rsidR="009259EB" w:rsidRPr="0057604C">
        <w:rPr>
          <w:rFonts w:ascii="仿宋_GB2312" w:eastAsia="仿宋_GB2312" w:hint="eastAsia"/>
          <w:sz w:val="32"/>
          <w:szCs w:val="32"/>
        </w:rPr>
        <w:t>建设</w:t>
      </w:r>
      <w:r w:rsidRPr="0057604C">
        <w:rPr>
          <w:rFonts w:ascii="仿宋_GB2312" w:eastAsia="仿宋_GB2312" w:hint="eastAsia"/>
          <w:sz w:val="32"/>
          <w:szCs w:val="32"/>
        </w:rPr>
        <w:t>生产合作、供销合作、信用合作“三位一体”</w:t>
      </w:r>
      <w:r w:rsidR="00D72452" w:rsidRPr="0057604C">
        <w:rPr>
          <w:rFonts w:ascii="仿宋_GB2312" w:eastAsia="仿宋_GB2312" w:hint="eastAsia"/>
          <w:sz w:val="32"/>
          <w:szCs w:val="32"/>
        </w:rPr>
        <w:t>新型合作社</w:t>
      </w:r>
      <w:r w:rsidR="009259EB" w:rsidRPr="0057604C">
        <w:rPr>
          <w:rFonts w:ascii="仿宋_GB2312" w:eastAsia="仿宋_GB2312" w:hint="eastAsia"/>
          <w:sz w:val="32"/>
          <w:szCs w:val="32"/>
        </w:rPr>
        <w:t>提出</w:t>
      </w:r>
      <w:r w:rsidRPr="0057604C">
        <w:rPr>
          <w:rFonts w:ascii="仿宋_GB2312" w:eastAsia="仿宋_GB2312" w:hint="eastAsia"/>
          <w:sz w:val="32"/>
          <w:szCs w:val="32"/>
        </w:rPr>
        <w:t>如下</w:t>
      </w:r>
      <w:r w:rsidR="009259EB" w:rsidRPr="0057604C">
        <w:rPr>
          <w:rFonts w:ascii="仿宋_GB2312" w:eastAsia="仿宋_GB2312" w:hint="eastAsia"/>
          <w:sz w:val="32"/>
          <w:szCs w:val="32"/>
        </w:rPr>
        <w:t>意见</w:t>
      </w:r>
      <w:r w:rsidRPr="0057604C">
        <w:rPr>
          <w:rFonts w:ascii="仿宋_GB2312" w:eastAsia="仿宋_GB2312" w:hint="eastAsia"/>
          <w:sz w:val="32"/>
          <w:szCs w:val="32"/>
        </w:rPr>
        <w:t>。</w:t>
      </w:r>
    </w:p>
    <w:p w:rsidR="00E248CB" w:rsidRPr="0057604C" w:rsidRDefault="00E248CB" w:rsidP="00D72452">
      <w:pPr>
        <w:spacing w:line="620" w:lineRule="exact"/>
        <w:ind w:firstLineChars="200" w:firstLine="640"/>
        <w:rPr>
          <w:rFonts w:ascii="黑体" w:eastAsia="黑体" w:hAnsi="黑体"/>
          <w:bCs/>
          <w:sz w:val="32"/>
          <w:szCs w:val="32"/>
        </w:rPr>
      </w:pPr>
      <w:r w:rsidRPr="0057604C">
        <w:rPr>
          <w:rFonts w:ascii="黑体" w:eastAsia="黑体" w:hAnsi="黑体" w:hint="eastAsia"/>
          <w:bCs/>
          <w:sz w:val="32"/>
          <w:szCs w:val="32"/>
        </w:rPr>
        <w:lastRenderedPageBreak/>
        <w:t>一、深刻认识</w:t>
      </w:r>
      <w:r w:rsidR="00EE7629" w:rsidRPr="0057604C">
        <w:rPr>
          <w:rFonts w:ascii="黑体" w:eastAsia="黑体" w:hAnsi="黑体" w:hint="eastAsia"/>
          <w:bCs/>
          <w:sz w:val="32"/>
          <w:szCs w:val="32"/>
        </w:rPr>
        <w:t>加快</w:t>
      </w:r>
      <w:r w:rsidRPr="0057604C">
        <w:rPr>
          <w:rFonts w:ascii="黑体" w:eastAsia="黑体" w:hAnsi="黑体" w:hint="eastAsia"/>
          <w:bCs/>
          <w:sz w:val="32"/>
          <w:szCs w:val="32"/>
        </w:rPr>
        <w:t>“三位一体”</w:t>
      </w:r>
      <w:r w:rsidR="00D72452" w:rsidRPr="0057604C">
        <w:rPr>
          <w:rFonts w:ascii="黑体" w:eastAsia="黑体" w:hAnsi="黑体" w:hint="eastAsia"/>
          <w:bCs/>
          <w:sz w:val="32"/>
          <w:szCs w:val="32"/>
        </w:rPr>
        <w:t>新型合作社</w:t>
      </w:r>
      <w:r w:rsidRPr="0057604C">
        <w:rPr>
          <w:rFonts w:ascii="黑体" w:eastAsia="黑体" w:hAnsi="黑体" w:hint="eastAsia"/>
          <w:bCs/>
          <w:sz w:val="32"/>
          <w:szCs w:val="32"/>
        </w:rPr>
        <w:t>建设的重要性和必要性</w:t>
      </w:r>
    </w:p>
    <w:p w:rsidR="00E248CB" w:rsidRPr="0057604C" w:rsidRDefault="00E248CB" w:rsidP="00D72452">
      <w:pPr>
        <w:spacing w:line="620" w:lineRule="exact"/>
        <w:ind w:firstLineChars="200" w:firstLine="640"/>
        <w:rPr>
          <w:rFonts w:ascii="仿宋_GB2312" w:eastAsia="仿宋_GB2312" w:hAnsi="仿宋"/>
          <w:sz w:val="32"/>
          <w:szCs w:val="32"/>
        </w:rPr>
      </w:pPr>
      <w:r w:rsidRPr="0057604C">
        <w:rPr>
          <w:rFonts w:ascii="仿宋_GB2312" w:eastAsia="仿宋_GB2312" w:hAnsi="仿宋" w:hint="eastAsia"/>
          <w:sz w:val="32"/>
          <w:szCs w:val="32"/>
        </w:rPr>
        <w:t>供销合作社是党和政府做好“三农”工作的重要载体和密切联系农民群众的桥梁纽带。当前，我省基层供销合作社普遍存在自身经济实力不强、为农服务能力亟待提高，专业合作社之间缺乏必要的再联合或合作层次不高、参与市场竞争和抵御市场风险的能力较弱，农民发展资金短缺、融资困难等问题，在全省快速推进“四化同步”战略新形势下，</w:t>
      </w:r>
      <w:r w:rsidRPr="0057604C">
        <w:rPr>
          <w:rFonts w:ascii="仿宋_GB2312" w:eastAsia="仿宋_GB2312" w:hint="eastAsia"/>
          <w:sz w:val="32"/>
          <w:szCs w:val="32"/>
        </w:rPr>
        <w:t>深化农村改革、破解农村发展难题</w:t>
      </w:r>
      <w:r w:rsidRPr="0057604C">
        <w:rPr>
          <w:rFonts w:ascii="仿宋_GB2312" w:eastAsia="仿宋_GB2312" w:hAnsi="仿宋" w:hint="eastAsia"/>
          <w:sz w:val="32"/>
          <w:szCs w:val="32"/>
        </w:rPr>
        <w:t>迫切需要打造具有贵州特色为农服务的新型合作组织。</w:t>
      </w:r>
    </w:p>
    <w:p w:rsidR="00E248CB"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int="eastAsia"/>
          <w:sz w:val="32"/>
          <w:szCs w:val="32"/>
        </w:rPr>
        <w:t>加快推进“三位一体”</w:t>
      </w:r>
      <w:r w:rsidR="00D72452" w:rsidRPr="0057604C">
        <w:rPr>
          <w:rFonts w:ascii="仿宋_GB2312" w:eastAsia="仿宋_GB2312" w:hint="eastAsia"/>
          <w:sz w:val="32"/>
          <w:szCs w:val="32"/>
        </w:rPr>
        <w:t>新型合作社</w:t>
      </w:r>
      <w:r w:rsidRPr="0057604C">
        <w:rPr>
          <w:rFonts w:ascii="仿宋_GB2312" w:eastAsia="仿宋_GB2312" w:hint="eastAsia"/>
          <w:sz w:val="32"/>
          <w:szCs w:val="32"/>
        </w:rPr>
        <w:t>建设，是我省顺应国内外合作制发展趋势，充分发挥供销合作优势，加快培育农业新型经营主体，帮助千家万户小生产的农民有效与千变万化的大市场对接，搭建农产品产销对接平台、为农服务小额融资平台、为农服务综合经营平台，积极探索市场经济条件下服务“三农”和发展供销合作事业的一条新路子，</w:t>
      </w:r>
      <w:r w:rsidRPr="0057604C">
        <w:rPr>
          <w:rFonts w:ascii="仿宋_GB2312" w:eastAsia="仿宋_GB2312" w:hAnsi="宋体" w:hint="eastAsia"/>
          <w:sz w:val="32"/>
          <w:szCs w:val="32"/>
        </w:rPr>
        <w:t>既解决了农民合作的组织构架问题，又解决了农业生产的资金瓶颈问题，</w:t>
      </w:r>
      <w:r w:rsidR="0050257E" w:rsidRPr="0057604C">
        <w:rPr>
          <w:rFonts w:ascii="仿宋_GB2312" w:eastAsia="仿宋_GB2312" w:hAnsi="宋体" w:hint="eastAsia"/>
          <w:sz w:val="32"/>
          <w:szCs w:val="32"/>
        </w:rPr>
        <w:t>是供销</w:t>
      </w:r>
      <w:r w:rsidR="00CF3772" w:rsidRPr="0057604C">
        <w:rPr>
          <w:rFonts w:ascii="仿宋_GB2312" w:eastAsia="仿宋_GB2312" w:hAnsi="宋体" w:hint="eastAsia"/>
          <w:sz w:val="32"/>
          <w:szCs w:val="32"/>
        </w:rPr>
        <w:t>合作</w:t>
      </w:r>
      <w:r w:rsidR="0050257E" w:rsidRPr="0057604C">
        <w:rPr>
          <w:rFonts w:ascii="仿宋_GB2312" w:eastAsia="仿宋_GB2312" w:hAnsi="宋体" w:hint="eastAsia"/>
          <w:sz w:val="32"/>
          <w:szCs w:val="32"/>
        </w:rPr>
        <w:t>社</w:t>
      </w:r>
      <w:r w:rsidR="0099187C" w:rsidRPr="0057604C">
        <w:rPr>
          <w:rFonts w:ascii="仿宋_GB2312" w:eastAsia="仿宋_GB2312" w:hAnsi="宋体" w:hint="eastAsia"/>
          <w:sz w:val="32"/>
          <w:szCs w:val="32"/>
        </w:rPr>
        <w:t>根据自身</w:t>
      </w:r>
      <w:r w:rsidR="00350880" w:rsidRPr="0057604C">
        <w:rPr>
          <w:rFonts w:ascii="仿宋_GB2312" w:eastAsia="仿宋_GB2312" w:hAnsi="宋体" w:hint="eastAsia"/>
          <w:sz w:val="32"/>
          <w:szCs w:val="32"/>
        </w:rPr>
        <w:t>职能属性</w:t>
      </w:r>
      <w:r w:rsidR="00DC79A5" w:rsidRPr="0057604C">
        <w:rPr>
          <w:rFonts w:ascii="仿宋_GB2312" w:eastAsia="仿宋_GB2312" w:hint="eastAsia"/>
          <w:sz w:val="32"/>
          <w:szCs w:val="32"/>
        </w:rPr>
        <w:t>探索农村</w:t>
      </w:r>
      <w:r w:rsidRPr="0057604C">
        <w:rPr>
          <w:rFonts w:ascii="仿宋_GB2312" w:eastAsia="仿宋_GB2312" w:hAnsi="宋体" w:hint="eastAsia"/>
          <w:sz w:val="32"/>
          <w:szCs w:val="32"/>
        </w:rPr>
        <w:t>“</w:t>
      </w:r>
      <w:r w:rsidR="00100AF9" w:rsidRPr="0057604C">
        <w:rPr>
          <w:rFonts w:ascii="仿宋_GB2312" w:eastAsia="仿宋_GB2312" w:hint="eastAsia"/>
          <w:sz w:val="32"/>
          <w:szCs w:val="32"/>
        </w:rPr>
        <w:t>资源变资产、资产变资本、资金变股金、农民变社员、社员变</w:t>
      </w:r>
      <w:r w:rsidR="00E4074B" w:rsidRPr="0057604C">
        <w:rPr>
          <w:rFonts w:ascii="仿宋_GB2312" w:eastAsia="仿宋_GB2312" w:hint="eastAsia"/>
          <w:sz w:val="32"/>
          <w:szCs w:val="32"/>
        </w:rPr>
        <w:t>工人</w:t>
      </w:r>
      <w:r w:rsidRPr="0057604C">
        <w:rPr>
          <w:rFonts w:ascii="仿宋_GB2312" w:eastAsia="仿宋_GB2312" w:hAnsi="宋体" w:hint="eastAsia"/>
          <w:sz w:val="32"/>
          <w:szCs w:val="32"/>
        </w:rPr>
        <w:t>”</w:t>
      </w:r>
      <w:r w:rsidR="004F04FE" w:rsidRPr="0057604C">
        <w:rPr>
          <w:rFonts w:ascii="仿宋_GB2312" w:eastAsia="仿宋_GB2312" w:hAnsi="宋体" w:hint="eastAsia"/>
          <w:sz w:val="32"/>
          <w:szCs w:val="32"/>
        </w:rPr>
        <w:t>改革的有效组织形式</w:t>
      </w:r>
      <w:r w:rsidRPr="0057604C">
        <w:rPr>
          <w:rFonts w:ascii="仿宋_GB2312" w:eastAsia="仿宋_GB2312" w:hint="eastAsia"/>
          <w:sz w:val="32"/>
          <w:szCs w:val="32"/>
        </w:rPr>
        <w:t>。</w:t>
      </w:r>
    </w:p>
    <w:p w:rsidR="006B2137" w:rsidRPr="0057604C" w:rsidRDefault="006B2137" w:rsidP="006B2137">
      <w:pPr>
        <w:spacing w:line="620" w:lineRule="exact"/>
        <w:ind w:firstLineChars="200" w:firstLine="640"/>
        <w:rPr>
          <w:rFonts w:ascii="仿宋_GB2312" w:eastAsia="仿宋_GB2312" w:hAnsi="仿宋"/>
          <w:sz w:val="32"/>
          <w:szCs w:val="32"/>
        </w:rPr>
      </w:pPr>
      <w:r w:rsidRPr="0057604C">
        <w:rPr>
          <w:rFonts w:ascii="仿宋_GB2312" w:eastAsia="仿宋_GB2312" w:hint="eastAsia"/>
          <w:sz w:val="32"/>
          <w:szCs w:val="32"/>
        </w:rPr>
        <w:t>加快推进“三位一体”新型合作社建设，</w:t>
      </w:r>
      <w:r w:rsidR="00835666" w:rsidRPr="0057604C">
        <w:rPr>
          <w:rFonts w:ascii="仿宋_GB2312" w:eastAsia="仿宋_GB2312" w:hint="eastAsia"/>
          <w:sz w:val="32"/>
          <w:szCs w:val="32"/>
        </w:rPr>
        <w:t>着力构建与农民联结更紧密、为农功能更完备、市场化运行更高效的新型</w:t>
      </w:r>
      <w:r w:rsidR="00835666" w:rsidRPr="0057604C">
        <w:rPr>
          <w:rFonts w:ascii="仿宋_GB2312" w:eastAsia="仿宋_GB2312" w:hint="eastAsia"/>
          <w:sz w:val="32"/>
          <w:szCs w:val="32"/>
        </w:rPr>
        <w:lastRenderedPageBreak/>
        <w:t>合作经济组织和服务平台，有利于发展我省现代山地高效农业、统筹城乡发展、活跃农村流通和推进新农村建设，</w:t>
      </w:r>
      <w:r w:rsidRPr="0057604C">
        <w:rPr>
          <w:rFonts w:ascii="仿宋_GB2312" w:eastAsia="仿宋_GB2312" w:hAnsi="仿宋" w:cs="宋体" w:hint="eastAsia"/>
          <w:kern w:val="0"/>
          <w:sz w:val="32"/>
          <w:szCs w:val="32"/>
        </w:rPr>
        <w:t>有利于</w:t>
      </w:r>
      <w:r w:rsidRPr="0057604C">
        <w:rPr>
          <w:rFonts w:ascii="仿宋_GB2312" w:eastAsia="仿宋_GB2312" w:hint="eastAsia"/>
          <w:sz w:val="32"/>
          <w:szCs w:val="32"/>
        </w:rPr>
        <w:t>强力实施精准扶贫战略、积极帮助农民增收致富</w:t>
      </w:r>
      <w:r w:rsidR="0045022D" w:rsidRPr="0057604C">
        <w:rPr>
          <w:rFonts w:ascii="仿宋_GB2312" w:eastAsia="仿宋_GB2312" w:hint="eastAsia"/>
          <w:sz w:val="32"/>
          <w:szCs w:val="32"/>
        </w:rPr>
        <w:t>脱贫</w:t>
      </w:r>
      <w:r w:rsidR="00746355" w:rsidRPr="0057604C">
        <w:rPr>
          <w:rFonts w:ascii="仿宋_GB2312" w:eastAsia="仿宋_GB2312" w:hint="eastAsia"/>
          <w:sz w:val="32"/>
          <w:szCs w:val="32"/>
        </w:rPr>
        <w:t>奔小康</w:t>
      </w:r>
      <w:r w:rsidR="0045022D" w:rsidRPr="0057604C">
        <w:rPr>
          <w:rFonts w:ascii="仿宋_GB2312" w:eastAsia="仿宋_GB2312" w:hint="eastAsia"/>
          <w:sz w:val="32"/>
          <w:szCs w:val="32"/>
        </w:rPr>
        <w:t>和加快全面小康社会建设进程</w:t>
      </w:r>
      <w:r w:rsidRPr="0057604C">
        <w:rPr>
          <w:rFonts w:ascii="仿宋_GB2312" w:eastAsia="仿宋_GB2312" w:hint="eastAsia"/>
          <w:sz w:val="32"/>
          <w:szCs w:val="32"/>
        </w:rPr>
        <w:t>，有利于促进</w:t>
      </w:r>
      <w:r w:rsidRPr="0057604C">
        <w:rPr>
          <w:rFonts w:ascii="仿宋_GB2312" w:eastAsia="仿宋_GB2312" w:hAnsi="仿宋" w:hint="eastAsia"/>
          <w:sz w:val="32"/>
          <w:szCs w:val="32"/>
        </w:rPr>
        <w:t>基层供销合作社</w:t>
      </w:r>
      <w:r w:rsidRPr="0057604C">
        <w:rPr>
          <w:rFonts w:ascii="仿宋_GB2312" w:eastAsia="仿宋_GB2312" w:hAnsi="仿宋" w:cs="宋体" w:hint="eastAsia"/>
          <w:color w:val="000000"/>
          <w:kern w:val="0"/>
          <w:sz w:val="32"/>
          <w:szCs w:val="32"/>
        </w:rPr>
        <w:t>组织创新、经营创新、服务创新和管理创新，</w:t>
      </w:r>
      <w:r w:rsidRPr="0057604C">
        <w:rPr>
          <w:rFonts w:ascii="仿宋_GB2312" w:eastAsia="仿宋_GB2312" w:hint="eastAsia"/>
          <w:sz w:val="32"/>
          <w:szCs w:val="32"/>
        </w:rPr>
        <w:t>有利于供销合作社进一步夯实基础、</w:t>
      </w:r>
      <w:r w:rsidRPr="0057604C">
        <w:rPr>
          <w:rFonts w:ascii="仿宋_GB2312" w:eastAsia="仿宋_GB2312" w:hAnsi="仿宋" w:cs="宋体" w:hint="eastAsia"/>
          <w:color w:val="000000"/>
          <w:kern w:val="0"/>
          <w:sz w:val="32"/>
          <w:szCs w:val="32"/>
        </w:rPr>
        <w:t>盘活存量资产</w:t>
      </w:r>
      <w:r w:rsidRPr="0057604C">
        <w:rPr>
          <w:rFonts w:ascii="仿宋_GB2312" w:eastAsia="仿宋_GB2312" w:hint="eastAsia"/>
          <w:sz w:val="32"/>
          <w:szCs w:val="32"/>
        </w:rPr>
        <w:t>、增强发展活力和为农综合服务实力</w:t>
      </w:r>
      <w:r w:rsidRPr="0057604C">
        <w:rPr>
          <w:rFonts w:ascii="仿宋_GB2312" w:eastAsia="仿宋_GB2312" w:hAnsi="仿宋" w:cs="宋体" w:hint="eastAsia"/>
          <w:color w:val="000000"/>
          <w:kern w:val="0"/>
          <w:sz w:val="32"/>
          <w:szCs w:val="32"/>
        </w:rPr>
        <w:t>，</w:t>
      </w:r>
      <w:r w:rsidRPr="0057604C">
        <w:rPr>
          <w:rFonts w:ascii="仿宋_GB2312" w:eastAsia="仿宋_GB2312" w:hint="eastAsia"/>
          <w:sz w:val="32"/>
          <w:szCs w:val="32"/>
        </w:rPr>
        <w:t>是</w:t>
      </w:r>
      <w:r w:rsidRPr="0057604C">
        <w:rPr>
          <w:rFonts w:ascii="仿宋_GB2312" w:eastAsia="仿宋_GB2312" w:hAnsi="仿宋" w:cs="宋体" w:hint="eastAsia"/>
          <w:color w:val="000000"/>
          <w:kern w:val="0"/>
          <w:sz w:val="32"/>
          <w:szCs w:val="32"/>
        </w:rPr>
        <w:t>实现农民得实惠、基层社得发展“双赢</w:t>
      </w:r>
      <w:r w:rsidRPr="0057604C">
        <w:rPr>
          <w:rFonts w:ascii="仿宋_GB2312" w:eastAsia="仿宋_GB2312" w:hint="eastAsia"/>
          <w:sz w:val="32"/>
          <w:szCs w:val="32"/>
        </w:rPr>
        <w:t>”的必然选择。</w:t>
      </w:r>
    </w:p>
    <w:p w:rsidR="00E248CB" w:rsidRPr="0057604C" w:rsidRDefault="00E248CB" w:rsidP="00D72452">
      <w:pPr>
        <w:spacing w:line="620" w:lineRule="exact"/>
        <w:ind w:firstLineChars="200" w:firstLine="640"/>
        <w:rPr>
          <w:rFonts w:ascii="黑体" w:eastAsia="黑体" w:hAnsi="黑体"/>
          <w:bCs/>
          <w:sz w:val="32"/>
          <w:szCs w:val="32"/>
        </w:rPr>
      </w:pPr>
      <w:r w:rsidRPr="0057604C">
        <w:rPr>
          <w:rFonts w:ascii="黑体" w:eastAsia="黑体" w:hAnsi="黑体" w:hint="eastAsia"/>
          <w:bCs/>
          <w:sz w:val="32"/>
          <w:szCs w:val="32"/>
        </w:rPr>
        <w:t>二、明确加快“三位一体”</w:t>
      </w:r>
      <w:r w:rsidR="00D72452" w:rsidRPr="0057604C">
        <w:rPr>
          <w:rFonts w:ascii="黑体" w:eastAsia="黑体" w:hAnsi="黑体" w:hint="eastAsia"/>
          <w:bCs/>
          <w:sz w:val="32"/>
          <w:szCs w:val="32"/>
        </w:rPr>
        <w:t>新型合作社</w:t>
      </w:r>
      <w:r w:rsidRPr="0057604C">
        <w:rPr>
          <w:rFonts w:ascii="黑体" w:eastAsia="黑体" w:hAnsi="黑体" w:hint="eastAsia"/>
          <w:bCs/>
          <w:sz w:val="32"/>
          <w:szCs w:val="32"/>
        </w:rPr>
        <w:t>建设的指导思想、基本原则和总体目标</w:t>
      </w:r>
    </w:p>
    <w:p w:rsidR="00E248CB" w:rsidRPr="0057604C" w:rsidRDefault="00E248CB" w:rsidP="00D72452">
      <w:pPr>
        <w:spacing w:line="620" w:lineRule="exact"/>
        <w:ind w:firstLineChars="200" w:firstLine="640"/>
        <w:rPr>
          <w:rFonts w:ascii="楷体_GB2312" w:eastAsia="楷体_GB2312"/>
          <w:sz w:val="32"/>
          <w:szCs w:val="32"/>
        </w:rPr>
      </w:pPr>
      <w:r w:rsidRPr="0057604C">
        <w:rPr>
          <w:rFonts w:ascii="楷体_GB2312" w:eastAsia="楷体_GB2312" w:hAnsi="华文中宋" w:hint="eastAsia"/>
          <w:sz w:val="32"/>
          <w:szCs w:val="32"/>
        </w:rPr>
        <w:t>（一）指导思想。</w:t>
      </w:r>
    </w:p>
    <w:p w:rsidR="00E248CB"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int="eastAsia"/>
          <w:sz w:val="32"/>
          <w:szCs w:val="32"/>
        </w:rPr>
        <w:t>在省委、省政府</w:t>
      </w:r>
      <w:r w:rsidR="00196081" w:rsidRPr="0057604C">
        <w:rPr>
          <w:rFonts w:ascii="仿宋_GB2312" w:eastAsia="仿宋_GB2312" w:hint="eastAsia"/>
          <w:sz w:val="32"/>
          <w:szCs w:val="32"/>
        </w:rPr>
        <w:t>坚强领导</w:t>
      </w:r>
      <w:r w:rsidRPr="0057604C">
        <w:rPr>
          <w:rFonts w:ascii="仿宋_GB2312" w:eastAsia="仿宋_GB2312" w:hint="eastAsia"/>
          <w:sz w:val="32"/>
          <w:szCs w:val="32"/>
        </w:rPr>
        <w:t>和全国供销合作总社</w:t>
      </w:r>
      <w:r w:rsidR="00A953B3" w:rsidRPr="0057604C">
        <w:rPr>
          <w:rFonts w:ascii="仿宋_GB2312" w:eastAsia="仿宋_GB2312" w:hint="eastAsia"/>
          <w:sz w:val="32"/>
          <w:szCs w:val="32"/>
        </w:rPr>
        <w:t>指导</w:t>
      </w:r>
      <w:r w:rsidRPr="0057604C">
        <w:rPr>
          <w:rFonts w:ascii="仿宋_GB2312" w:eastAsia="仿宋_GB2312" w:hint="eastAsia"/>
          <w:sz w:val="32"/>
          <w:szCs w:val="32"/>
        </w:rPr>
        <w:t>下</w:t>
      </w:r>
      <w:r w:rsidRPr="0057604C">
        <w:rPr>
          <w:rFonts w:ascii="仿宋_GB2312" w:eastAsia="仿宋_GB2312" w:hAnsi="仿宋" w:hint="eastAsia"/>
          <w:sz w:val="32"/>
          <w:szCs w:val="32"/>
        </w:rPr>
        <w:t>，</w:t>
      </w:r>
      <w:r w:rsidRPr="0057604C">
        <w:rPr>
          <w:rFonts w:ascii="仿宋_GB2312" w:eastAsia="仿宋_GB2312" w:hint="eastAsia"/>
          <w:spacing w:val="4"/>
          <w:sz w:val="32"/>
          <w:szCs w:val="32"/>
        </w:rPr>
        <w:t>围绕</w:t>
      </w:r>
      <w:r w:rsidRPr="0057604C">
        <w:rPr>
          <w:rFonts w:ascii="仿宋_GB2312" w:eastAsia="仿宋_GB2312" w:hint="eastAsia"/>
          <w:sz w:val="32"/>
          <w:szCs w:val="32"/>
        </w:rPr>
        <w:t>“改造自我、</w:t>
      </w:r>
      <w:r w:rsidRPr="0057604C">
        <w:rPr>
          <w:rFonts w:ascii="仿宋_GB2312" w:eastAsia="仿宋_GB2312" w:hAnsi="仿宋" w:hint="eastAsia"/>
          <w:sz w:val="32"/>
          <w:szCs w:val="32"/>
        </w:rPr>
        <w:t>服务农民”总体要求</w:t>
      </w:r>
      <w:r w:rsidRPr="0057604C">
        <w:rPr>
          <w:rFonts w:ascii="仿宋_GB2312" w:eastAsia="仿宋_GB2312" w:hint="eastAsia"/>
          <w:spacing w:val="4"/>
          <w:sz w:val="32"/>
          <w:szCs w:val="32"/>
        </w:rPr>
        <w:t>，始终坚持</w:t>
      </w:r>
      <w:r w:rsidRPr="0057604C">
        <w:rPr>
          <w:rFonts w:ascii="仿宋_GB2312" w:eastAsia="仿宋_GB2312" w:hint="eastAsia"/>
          <w:sz w:val="32"/>
          <w:szCs w:val="32"/>
        </w:rPr>
        <w:t>为农、务农、姓农宗旨，以产销对接和资金互助为核心，</w:t>
      </w:r>
      <w:r w:rsidRPr="0057604C">
        <w:rPr>
          <w:rFonts w:ascii="仿宋_GB2312" w:eastAsia="仿宋_GB2312" w:hint="eastAsia"/>
          <w:spacing w:val="4"/>
          <w:sz w:val="32"/>
          <w:szCs w:val="32"/>
        </w:rPr>
        <w:t>以密切与农民利益联结助农增收为重点，以强化基层建设助推精准扶贫为切入点，建立健全适应农业现代化和市场经济需要的生产</w:t>
      </w:r>
      <w:r w:rsidRPr="0057604C">
        <w:rPr>
          <w:rFonts w:ascii="仿宋_GB2312" w:eastAsia="仿宋_GB2312" w:hint="eastAsia"/>
          <w:sz w:val="32"/>
          <w:szCs w:val="32"/>
        </w:rPr>
        <w:t>合作、供销合作、信用合作“三位一体”</w:t>
      </w:r>
      <w:r w:rsidRPr="0057604C">
        <w:rPr>
          <w:rFonts w:ascii="仿宋_GB2312" w:eastAsia="仿宋_GB2312" w:hint="eastAsia"/>
          <w:spacing w:val="4"/>
          <w:sz w:val="32"/>
          <w:szCs w:val="32"/>
        </w:rPr>
        <w:t>新型农民合作经济组织和服务机制</w:t>
      </w:r>
      <w:r w:rsidRPr="0057604C">
        <w:rPr>
          <w:rFonts w:ascii="仿宋_GB2312" w:eastAsia="仿宋_GB2312" w:hAnsi="仿宋" w:hint="eastAsia"/>
          <w:sz w:val="32"/>
          <w:szCs w:val="32"/>
        </w:rPr>
        <w:t>，</w:t>
      </w:r>
      <w:r w:rsidRPr="0057604C">
        <w:rPr>
          <w:rFonts w:ascii="仿宋_GB2312" w:eastAsia="仿宋_GB2312" w:hint="eastAsia"/>
          <w:spacing w:val="4"/>
          <w:sz w:val="32"/>
          <w:szCs w:val="32"/>
        </w:rPr>
        <w:t>为促进农村持续发展、农业持续增效、农民持续增收作出积极贡献</w:t>
      </w:r>
      <w:r w:rsidRPr="0057604C">
        <w:rPr>
          <w:rFonts w:ascii="仿宋_GB2312" w:eastAsia="仿宋_GB2312" w:hAnsi="仿宋" w:hint="eastAsia"/>
          <w:sz w:val="32"/>
          <w:szCs w:val="32"/>
        </w:rPr>
        <w:t>。</w:t>
      </w:r>
    </w:p>
    <w:p w:rsidR="00E248CB" w:rsidRPr="0057604C" w:rsidRDefault="00E248CB" w:rsidP="00A97FA0">
      <w:pPr>
        <w:spacing w:line="620" w:lineRule="exact"/>
        <w:ind w:firstLine="630"/>
        <w:rPr>
          <w:rFonts w:ascii="楷体_GB2312" w:eastAsia="楷体_GB2312"/>
          <w:sz w:val="32"/>
          <w:szCs w:val="32"/>
        </w:rPr>
      </w:pPr>
      <w:r w:rsidRPr="0057604C">
        <w:rPr>
          <w:rFonts w:ascii="楷体_GB2312" w:eastAsia="楷体_GB2312" w:hint="eastAsia"/>
          <w:sz w:val="32"/>
          <w:szCs w:val="32"/>
        </w:rPr>
        <w:t>（二）基本原则。</w:t>
      </w:r>
    </w:p>
    <w:p w:rsidR="00E248CB" w:rsidRPr="0057604C" w:rsidRDefault="00E248CB" w:rsidP="00D72452">
      <w:pPr>
        <w:spacing w:line="620" w:lineRule="exact"/>
        <w:ind w:firstLineChars="200" w:firstLine="627"/>
        <w:rPr>
          <w:rFonts w:ascii="仿宋_GB2312" w:eastAsia="仿宋_GB2312"/>
          <w:spacing w:val="6"/>
          <w:sz w:val="32"/>
          <w:szCs w:val="32"/>
        </w:rPr>
      </w:pPr>
      <w:r w:rsidRPr="0057604C">
        <w:rPr>
          <w:rFonts w:ascii="仿宋_GB2312" w:eastAsia="仿宋_GB2312"/>
          <w:b/>
          <w:spacing w:val="-4"/>
          <w:sz w:val="32"/>
          <w:szCs w:val="32"/>
        </w:rPr>
        <w:t>1.</w:t>
      </w:r>
      <w:r w:rsidRPr="0057604C">
        <w:rPr>
          <w:rFonts w:ascii="仿宋_GB2312" w:eastAsia="仿宋_GB2312" w:hint="eastAsia"/>
          <w:b/>
          <w:spacing w:val="-2"/>
          <w:sz w:val="32"/>
          <w:szCs w:val="32"/>
        </w:rPr>
        <w:t>坚持为农服务原则。</w:t>
      </w:r>
      <w:r w:rsidRPr="0057604C">
        <w:rPr>
          <w:rFonts w:ascii="仿宋_GB2312" w:eastAsia="仿宋_GB2312" w:hint="eastAsia"/>
          <w:sz w:val="32"/>
          <w:szCs w:val="32"/>
        </w:rPr>
        <w:t>始终把服务“三农”作为构建“三位一体”</w:t>
      </w:r>
      <w:r w:rsidR="00D72452" w:rsidRPr="0057604C">
        <w:rPr>
          <w:rFonts w:ascii="仿宋_GB2312" w:eastAsia="仿宋_GB2312" w:hint="eastAsia"/>
          <w:sz w:val="32"/>
          <w:szCs w:val="32"/>
        </w:rPr>
        <w:t>新型合作社</w:t>
      </w:r>
      <w:r w:rsidRPr="0057604C">
        <w:rPr>
          <w:rFonts w:ascii="仿宋_GB2312" w:eastAsia="仿宋_GB2312" w:hint="eastAsia"/>
          <w:sz w:val="32"/>
          <w:szCs w:val="32"/>
        </w:rPr>
        <w:t>的立身之本、生存之基，面向农业现代</w:t>
      </w:r>
      <w:r w:rsidRPr="0057604C">
        <w:rPr>
          <w:rFonts w:ascii="仿宋_GB2312" w:eastAsia="仿宋_GB2312" w:hint="eastAsia"/>
          <w:sz w:val="32"/>
          <w:szCs w:val="32"/>
        </w:rPr>
        <w:lastRenderedPageBreak/>
        <w:t>化、面向农民生产生活，紧扣精准扶贫精准脱贫、强农惠农富农主题，把为农服务成效作为衡量工作的首要标准，不断提</w:t>
      </w:r>
      <w:r w:rsidRPr="0057604C">
        <w:rPr>
          <w:rFonts w:ascii="仿宋_GB2312" w:eastAsia="仿宋_GB2312" w:hint="eastAsia"/>
          <w:spacing w:val="-4"/>
          <w:sz w:val="32"/>
          <w:szCs w:val="32"/>
        </w:rPr>
        <w:t>升服务改革、服务发展、服务群众的</w:t>
      </w:r>
      <w:r w:rsidRPr="0057604C">
        <w:rPr>
          <w:rFonts w:ascii="仿宋_GB2312" w:eastAsia="仿宋_GB2312" w:hint="eastAsia"/>
          <w:sz w:val="32"/>
          <w:szCs w:val="32"/>
        </w:rPr>
        <w:t>能力和水平。</w:t>
      </w:r>
    </w:p>
    <w:p w:rsidR="00E248CB" w:rsidRPr="0057604C" w:rsidRDefault="00E248CB" w:rsidP="00D72452">
      <w:pPr>
        <w:spacing w:line="620" w:lineRule="exact"/>
        <w:ind w:firstLineChars="200" w:firstLine="627"/>
        <w:rPr>
          <w:rFonts w:ascii="仿宋_GB2312" w:eastAsia="仿宋_GB2312"/>
          <w:sz w:val="32"/>
          <w:szCs w:val="32"/>
        </w:rPr>
      </w:pPr>
      <w:r w:rsidRPr="0057604C">
        <w:rPr>
          <w:rFonts w:ascii="仿宋_GB2312" w:eastAsia="仿宋_GB2312"/>
          <w:b/>
          <w:spacing w:val="-4"/>
          <w:sz w:val="32"/>
          <w:szCs w:val="32"/>
        </w:rPr>
        <w:t>2.</w:t>
      </w:r>
      <w:r w:rsidRPr="0057604C">
        <w:rPr>
          <w:rFonts w:ascii="仿宋_GB2312" w:eastAsia="仿宋_GB2312" w:hint="eastAsia"/>
          <w:b/>
          <w:sz w:val="32"/>
          <w:szCs w:val="32"/>
        </w:rPr>
        <w:t>坚持开放办社原则。</w:t>
      </w:r>
      <w:r w:rsidRPr="0057604C">
        <w:rPr>
          <w:rFonts w:ascii="仿宋_GB2312" w:eastAsia="仿宋_GB2312" w:hint="eastAsia"/>
          <w:sz w:val="32"/>
          <w:szCs w:val="32"/>
        </w:rPr>
        <w:t>创新机制推动</w:t>
      </w:r>
      <w:r w:rsidR="00312F8E" w:rsidRPr="0057604C">
        <w:rPr>
          <w:rFonts w:ascii="仿宋_GB2312" w:eastAsia="仿宋_GB2312" w:hint="eastAsia"/>
          <w:sz w:val="32"/>
          <w:szCs w:val="32"/>
        </w:rPr>
        <w:t>供销合作社</w:t>
      </w:r>
      <w:r w:rsidRPr="0057604C">
        <w:rPr>
          <w:rFonts w:ascii="仿宋_GB2312" w:eastAsia="仿宋_GB2312" w:hint="eastAsia"/>
          <w:sz w:val="32"/>
          <w:szCs w:val="32"/>
        </w:rPr>
        <w:t>系统内外联合，广泛吸纳遵循供销</w:t>
      </w:r>
      <w:r w:rsidR="00167FA1" w:rsidRPr="0057604C">
        <w:rPr>
          <w:rFonts w:ascii="仿宋_GB2312" w:eastAsia="仿宋_GB2312" w:hint="eastAsia"/>
          <w:sz w:val="32"/>
          <w:szCs w:val="32"/>
        </w:rPr>
        <w:t>合作</w:t>
      </w:r>
      <w:r w:rsidRPr="0057604C">
        <w:rPr>
          <w:rFonts w:ascii="仿宋_GB2312" w:eastAsia="仿宋_GB2312" w:hint="eastAsia"/>
          <w:sz w:val="32"/>
          <w:szCs w:val="32"/>
        </w:rPr>
        <w:t>社章程、服从供销</w:t>
      </w:r>
      <w:r w:rsidR="00167FA1" w:rsidRPr="0057604C">
        <w:rPr>
          <w:rFonts w:ascii="仿宋_GB2312" w:eastAsia="仿宋_GB2312" w:hint="eastAsia"/>
          <w:sz w:val="32"/>
          <w:szCs w:val="32"/>
        </w:rPr>
        <w:t>合作</w:t>
      </w:r>
      <w:r w:rsidRPr="0057604C">
        <w:rPr>
          <w:rFonts w:ascii="仿宋_GB2312" w:eastAsia="仿宋_GB2312" w:hint="eastAsia"/>
          <w:sz w:val="32"/>
          <w:szCs w:val="32"/>
        </w:rPr>
        <w:t>社管理的农民、致富能人、</w:t>
      </w:r>
      <w:r w:rsidRPr="0057604C">
        <w:rPr>
          <w:rFonts w:ascii="仿宋_GB2312" w:eastAsia="仿宋_GB2312" w:hAnsi="黑体" w:cs="黑体" w:hint="eastAsia"/>
          <w:sz w:val="32"/>
          <w:szCs w:val="32"/>
        </w:rPr>
        <w:t>产业大户</w:t>
      </w:r>
      <w:r w:rsidRPr="0057604C">
        <w:rPr>
          <w:rFonts w:ascii="仿宋_GB2312" w:eastAsia="仿宋_GB2312" w:hint="eastAsia"/>
          <w:sz w:val="32"/>
          <w:szCs w:val="32"/>
        </w:rPr>
        <w:t>和各类新型农业经营</w:t>
      </w:r>
      <w:r w:rsidRPr="0057604C">
        <w:rPr>
          <w:rFonts w:ascii="仿宋_GB2312" w:eastAsia="仿宋_GB2312" w:hAnsi="黑体" w:cs="黑体" w:hint="eastAsia"/>
          <w:sz w:val="32"/>
          <w:szCs w:val="32"/>
        </w:rPr>
        <w:t>服务</w:t>
      </w:r>
      <w:r w:rsidRPr="0057604C">
        <w:rPr>
          <w:rFonts w:ascii="仿宋_GB2312" w:eastAsia="仿宋_GB2312" w:hint="eastAsia"/>
          <w:sz w:val="32"/>
          <w:szCs w:val="32"/>
        </w:rPr>
        <w:t>主体、行业协会入社</w:t>
      </w:r>
      <w:r w:rsidR="00617408" w:rsidRPr="0057604C">
        <w:rPr>
          <w:rFonts w:ascii="仿宋_GB2312" w:eastAsia="仿宋_GB2312" w:hint="eastAsia"/>
          <w:sz w:val="32"/>
          <w:szCs w:val="32"/>
        </w:rPr>
        <w:t>，充分尊重农民意愿和首创精神</w:t>
      </w:r>
      <w:r w:rsidRPr="0057604C">
        <w:rPr>
          <w:rFonts w:ascii="仿宋_GB2312" w:eastAsia="仿宋_GB2312" w:hint="eastAsia"/>
          <w:sz w:val="32"/>
          <w:szCs w:val="32"/>
        </w:rPr>
        <w:t>，强化民主管理</w:t>
      </w:r>
      <w:r w:rsidR="00312F8E" w:rsidRPr="0057604C">
        <w:rPr>
          <w:rFonts w:ascii="仿宋_GB2312" w:eastAsia="仿宋_GB2312" w:hint="eastAsia"/>
          <w:sz w:val="32"/>
          <w:szCs w:val="32"/>
        </w:rPr>
        <w:t>，提高社员在经营管理事务中的参与度和话语权</w:t>
      </w:r>
      <w:r w:rsidRPr="0057604C">
        <w:rPr>
          <w:rFonts w:ascii="仿宋_GB2312" w:eastAsia="仿宋_GB2312" w:hint="eastAsia"/>
          <w:sz w:val="32"/>
          <w:szCs w:val="32"/>
        </w:rPr>
        <w:t>。</w:t>
      </w:r>
    </w:p>
    <w:p w:rsidR="00E248CB" w:rsidRPr="0057604C" w:rsidRDefault="00E248CB" w:rsidP="00D72452">
      <w:pPr>
        <w:spacing w:line="620" w:lineRule="exact"/>
        <w:ind w:firstLineChars="200" w:firstLine="627"/>
        <w:rPr>
          <w:rFonts w:ascii="仿宋_GB2312" w:eastAsia="仿宋_GB2312"/>
          <w:sz w:val="32"/>
          <w:szCs w:val="32"/>
        </w:rPr>
      </w:pPr>
      <w:r w:rsidRPr="0057604C">
        <w:rPr>
          <w:rFonts w:ascii="仿宋_GB2312" w:eastAsia="仿宋_GB2312"/>
          <w:b/>
          <w:spacing w:val="-4"/>
          <w:sz w:val="32"/>
          <w:szCs w:val="32"/>
        </w:rPr>
        <w:t>3.</w:t>
      </w:r>
      <w:r w:rsidRPr="0057604C">
        <w:rPr>
          <w:rFonts w:ascii="仿宋_GB2312" w:eastAsia="仿宋_GB2312" w:hint="eastAsia"/>
          <w:b/>
          <w:sz w:val="32"/>
          <w:szCs w:val="32"/>
        </w:rPr>
        <w:t>坚持循序渐进原则。</w:t>
      </w:r>
      <w:r w:rsidRPr="0057604C">
        <w:rPr>
          <w:rFonts w:ascii="仿宋_GB2312" w:eastAsia="仿宋_GB2312" w:hAnsi="Arial" w:cs="Arial" w:hint="eastAsia"/>
          <w:kern w:val="0"/>
          <w:sz w:val="32"/>
          <w:szCs w:val="32"/>
        </w:rPr>
        <w:t>从实际出发，因地制宜，分类指导，鼓励条件成熟的大胆探索、先行先试构建“三位一体”</w:t>
      </w:r>
      <w:r w:rsidR="00D72452" w:rsidRPr="0057604C">
        <w:rPr>
          <w:rFonts w:ascii="仿宋_GB2312" w:eastAsia="仿宋_GB2312" w:hint="eastAsia"/>
          <w:sz w:val="32"/>
          <w:szCs w:val="32"/>
        </w:rPr>
        <w:t>新型合作社</w:t>
      </w:r>
      <w:r w:rsidRPr="0057604C">
        <w:rPr>
          <w:rFonts w:ascii="仿宋_GB2312" w:eastAsia="仿宋_GB2312" w:hAnsi="Arial" w:cs="Arial" w:hint="eastAsia"/>
          <w:kern w:val="0"/>
          <w:sz w:val="32"/>
          <w:szCs w:val="32"/>
        </w:rPr>
        <w:t>，积累经验带动</w:t>
      </w:r>
      <w:r w:rsidRPr="0057604C">
        <w:rPr>
          <w:rFonts w:ascii="仿宋_GB2312" w:eastAsia="仿宋_GB2312" w:hAnsi="宋体" w:cs="宋体" w:hint="eastAsia"/>
          <w:kern w:val="0"/>
          <w:sz w:val="32"/>
          <w:szCs w:val="32"/>
        </w:rPr>
        <w:t>发展</w:t>
      </w:r>
      <w:r w:rsidRPr="0057604C">
        <w:rPr>
          <w:rFonts w:ascii="仿宋_GB2312" w:eastAsia="仿宋_GB2312" w:hAnsi="Arial" w:cs="Arial" w:hint="eastAsia"/>
          <w:kern w:val="0"/>
          <w:sz w:val="32"/>
          <w:szCs w:val="32"/>
        </w:rPr>
        <w:t>；条件暂不成熟的要创造条件逐步推进</w:t>
      </w:r>
      <w:r w:rsidR="000803F5" w:rsidRPr="0057604C">
        <w:rPr>
          <w:rFonts w:ascii="仿宋_GB2312" w:eastAsia="仿宋_GB2312" w:hAnsi="Arial" w:cs="Arial" w:hint="eastAsia"/>
          <w:kern w:val="0"/>
          <w:sz w:val="32"/>
          <w:szCs w:val="32"/>
        </w:rPr>
        <w:t>。</w:t>
      </w:r>
      <w:r w:rsidRPr="0057604C">
        <w:rPr>
          <w:rFonts w:ascii="仿宋_GB2312" w:eastAsia="仿宋_GB2312" w:hAnsi="Arial" w:cs="Arial" w:hint="eastAsia"/>
          <w:kern w:val="0"/>
          <w:sz w:val="32"/>
          <w:szCs w:val="32"/>
        </w:rPr>
        <w:t>不追求一步到位，确保改革积极稳妥、扎实有序进行</w:t>
      </w:r>
      <w:r w:rsidRPr="0057604C">
        <w:rPr>
          <w:rFonts w:ascii="仿宋_GB2312" w:eastAsia="仿宋_GB2312" w:hint="eastAsia"/>
          <w:sz w:val="32"/>
          <w:szCs w:val="32"/>
        </w:rPr>
        <w:t>。</w:t>
      </w:r>
    </w:p>
    <w:p w:rsidR="00E248CB" w:rsidRPr="0057604C" w:rsidRDefault="00E248CB" w:rsidP="00D72452">
      <w:pPr>
        <w:spacing w:line="620" w:lineRule="exact"/>
        <w:ind w:firstLineChars="200" w:firstLine="640"/>
        <w:rPr>
          <w:rFonts w:ascii="楷体_GB2312" w:eastAsia="楷体_GB2312" w:hAnsi="仿宋"/>
          <w:bCs/>
          <w:sz w:val="32"/>
          <w:szCs w:val="32"/>
        </w:rPr>
      </w:pPr>
      <w:r w:rsidRPr="0057604C">
        <w:rPr>
          <w:rFonts w:ascii="楷体_GB2312" w:eastAsia="楷体_GB2312" w:hint="eastAsia"/>
          <w:sz w:val="32"/>
          <w:szCs w:val="32"/>
        </w:rPr>
        <w:t>（三）总体</w:t>
      </w:r>
      <w:r w:rsidRPr="0057604C">
        <w:rPr>
          <w:rFonts w:ascii="楷体_GB2312" w:eastAsia="楷体_GB2312" w:hAnsi="仿宋" w:hint="eastAsia"/>
          <w:bCs/>
          <w:sz w:val="32"/>
          <w:szCs w:val="32"/>
        </w:rPr>
        <w:t>目标。</w:t>
      </w:r>
    </w:p>
    <w:p w:rsidR="00E248CB"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Ansi="仿宋" w:hint="eastAsia"/>
          <w:sz w:val="32"/>
          <w:szCs w:val="32"/>
        </w:rPr>
        <w:t>在巩固提升基层供销合作社自身实力和服务功能的基础上，</w:t>
      </w:r>
      <w:r w:rsidR="00ED623B" w:rsidRPr="0057604C">
        <w:rPr>
          <w:rFonts w:ascii="仿宋_GB2312" w:eastAsia="仿宋_GB2312" w:hAnsi="仿宋" w:hint="eastAsia"/>
          <w:sz w:val="32"/>
          <w:szCs w:val="32"/>
        </w:rPr>
        <w:t>通过</w:t>
      </w:r>
      <w:r w:rsidR="006F3289" w:rsidRPr="0057604C">
        <w:rPr>
          <w:rFonts w:ascii="仿宋_GB2312" w:eastAsia="仿宋_GB2312" w:hAnsi="仿宋" w:hint="eastAsia"/>
          <w:sz w:val="32"/>
          <w:szCs w:val="32"/>
        </w:rPr>
        <w:t>开展农村合作金融</w:t>
      </w:r>
      <w:r w:rsidR="006A2144" w:rsidRPr="0057604C">
        <w:rPr>
          <w:rFonts w:ascii="仿宋_GB2312" w:eastAsia="仿宋_GB2312" w:hAnsi="仿宋" w:hint="eastAsia"/>
          <w:sz w:val="32"/>
          <w:szCs w:val="32"/>
        </w:rPr>
        <w:t>和</w:t>
      </w:r>
      <w:r w:rsidR="00EC38DD" w:rsidRPr="0057604C">
        <w:rPr>
          <w:rFonts w:ascii="仿宋_GB2312" w:eastAsia="仿宋_GB2312" w:hAnsi="仿宋" w:hint="eastAsia"/>
          <w:sz w:val="32"/>
          <w:szCs w:val="32"/>
        </w:rPr>
        <w:t>领办</w:t>
      </w:r>
      <w:r w:rsidRPr="0057604C">
        <w:rPr>
          <w:rFonts w:ascii="仿宋_GB2312" w:eastAsia="仿宋_GB2312" w:hAnsi="仿宋" w:hint="eastAsia"/>
          <w:sz w:val="32"/>
          <w:szCs w:val="32"/>
        </w:rPr>
        <w:t>创办</w:t>
      </w:r>
      <w:r w:rsidR="006A2144" w:rsidRPr="0057604C">
        <w:rPr>
          <w:rFonts w:ascii="仿宋_GB2312" w:eastAsia="仿宋_GB2312" w:hAnsi="仿宋" w:hint="eastAsia"/>
          <w:sz w:val="32"/>
          <w:szCs w:val="32"/>
        </w:rPr>
        <w:t>农民专业合作社，实现生产合作</w:t>
      </w:r>
      <w:r w:rsidR="006A2144" w:rsidRPr="0057604C">
        <w:rPr>
          <w:rFonts w:ascii="仿宋_GB2312" w:eastAsia="仿宋_GB2312" w:hAnsi="仿宋"/>
          <w:sz w:val="32"/>
          <w:szCs w:val="32"/>
        </w:rPr>
        <w:t>、</w:t>
      </w:r>
      <w:r w:rsidR="006A2144" w:rsidRPr="0057604C">
        <w:rPr>
          <w:rFonts w:ascii="仿宋_GB2312" w:eastAsia="仿宋_GB2312" w:hAnsi="仿宋" w:hint="eastAsia"/>
          <w:sz w:val="32"/>
          <w:szCs w:val="32"/>
        </w:rPr>
        <w:t>供销合作</w:t>
      </w:r>
      <w:r w:rsidR="006A2144" w:rsidRPr="0057604C">
        <w:rPr>
          <w:rFonts w:ascii="仿宋_GB2312" w:eastAsia="仿宋_GB2312" w:hAnsi="仿宋"/>
          <w:sz w:val="32"/>
          <w:szCs w:val="32"/>
        </w:rPr>
        <w:t>、</w:t>
      </w:r>
      <w:r w:rsidR="006A2144" w:rsidRPr="0057604C">
        <w:rPr>
          <w:rFonts w:ascii="仿宋_GB2312" w:eastAsia="仿宋_GB2312" w:hAnsi="仿宋" w:hint="eastAsia"/>
          <w:sz w:val="32"/>
          <w:szCs w:val="32"/>
        </w:rPr>
        <w:t>信用合作</w:t>
      </w:r>
      <w:r w:rsidRPr="0057604C">
        <w:rPr>
          <w:rFonts w:ascii="仿宋_GB2312" w:eastAsia="仿宋_GB2312" w:hAnsi="仿宋" w:hint="eastAsia"/>
          <w:sz w:val="32"/>
          <w:szCs w:val="32"/>
        </w:rPr>
        <w:t>的“</w:t>
      </w:r>
      <w:r w:rsidR="006A2144" w:rsidRPr="0057604C">
        <w:rPr>
          <w:rFonts w:ascii="仿宋_GB2312" w:eastAsia="仿宋_GB2312" w:hAnsi="仿宋" w:hint="eastAsia"/>
          <w:sz w:val="32"/>
          <w:szCs w:val="32"/>
        </w:rPr>
        <w:t>三位一体</w:t>
      </w:r>
      <w:r w:rsidRPr="0057604C">
        <w:rPr>
          <w:rFonts w:ascii="仿宋_GB2312" w:eastAsia="仿宋_GB2312" w:hAnsi="仿宋" w:hint="eastAsia"/>
          <w:sz w:val="32"/>
          <w:szCs w:val="32"/>
        </w:rPr>
        <w:t>”，推动供销合作社由传统流通服务向全程农业社会化服务延伸融合多元发展，向全方位城乡社区服务拓展，</w:t>
      </w:r>
      <w:r w:rsidRPr="0057604C">
        <w:rPr>
          <w:rFonts w:ascii="仿宋_GB2312" w:eastAsia="仿宋_GB2312" w:hint="eastAsia"/>
          <w:sz w:val="32"/>
          <w:szCs w:val="32"/>
        </w:rPr>
        <w:t>着力把基层供销合作社打造成为与农民</w:t>
      </w:r>
      <w:r w:rsidR="00A539D4" w:rsidRPr="0057604C">
        <w:rPr>
          <w:rFonts w:ascii="仿宋_GB2312" w:eastAsia="仿宋_GB2312" w:hint="eastAsia"/>
          <w:sz w:val="32"/>
          <w:szCs w:val="32"/>
        </w:rPr>
        <w:t>利益联系更</w:t>
      </w:r>
      <w:r w:rsidRPr="0057604C">
        <w:rPr>
          <w:rFonts w:ascii="仿宋_GB2312" w:eastAsia="仿宋_GB2312" w:hint="eastAsia"/>
          <w:sz w:val="32"/>
          <w:szCs w:val="32"/>
        </w:rPr>
        <w:t>紧密、为农服务功能更完备、市场化运行更高效的新型合作经济组织和综合服务平台</w:t>
      </w:r>
      <w:r w:rsidRPr="0057604C">
        <w:rPr>
          <w:rFonts w:ascii="仿宋_GB2312" w:eastAsia="仿宋_GB2312" w:hAnsi="宋体" w:hint="eastAsia"/>
          <w:sz w:val="32"/>
          <w:szCs w:val="32"/>
        </w:rPr>
        <w:t>，</w:t>
      </w:r>
      <w:r w:rsidRPr="0057604C">
        <w:rPr>
          <w:rFonts w:ascii="仿宋_GB2312" w:eastAsia="仿宋_GB2312" w:hint="eastAsia"/>
          <w:sz w:val="32"/>
          <w:szCs w:val="32"/>
        </w:rPr>
        <w:t>更好地在发展现代农业、提高精准扶贫实效、加快同步小康</w:t>
      </w:r>
      <w:r w:rsidRPr="0057604C">
        <w:rPr>
          <w:rFonts w:ascii="仿宋_GB2312" w:eastAsia="仿宋_GB2312" w:hint="eastAsia"/>
          <w:sz w:val="32"/>
          <w:szCs w:val="32"/>
        </w:rPr>
        <w:lastRenderedPageBreak/>
        <w:t>建设中发挥独特优势，</w:t>
      </w:r>
      <w:r w:rsidRPr="0057604C">
        <w:rPr>
          <w:rFonts w:ascii="仿宋_GB2312" w:eastAsia="仿宋_GB2312" w:hAnsi="宋体" w:hint="eastAsia"/>
          <w:sz w:val="32"/>
          <w:szCs w:val="32"/>
        </w:rPr>
        <w:t>成为服务“三农”的主力军和打赢扶贫攻坚战的生力军</w:t>
      </w:r>
      <w:r w:rsidRPr="0057604C">
        <w:rPr>
          <w:rFonts w:ascii="仿宋_GB2312" w:eastAsia="仿宋_GB2312" w:hint="eastAsia"/>
          <w:sz w:val="32"/>
          <w:szCs w:val="32"/>
        </w:rPr>
        <w:t>。</w:t>
      </w:r>
    </w:p>
    <w:p w:rsidR="00E248CB"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int="eastAsia"/>
          <w:sz w:val="32"/>
          <w:szCs w:val="32"/>
        </w:rPr>
        <w:t>“十三五”期间，在全省重点打造“三位一体”示范性</w:t>
      </w:r>
      <w:r w:rsidR="00D72452" w:rsidRPr="0057604C">
        <w:rPr>
          <w:rFonts w:ascii="仿宋_GB2312" w:eastAsia="仿宋_GB2312" w:hint="eastAsia"/>
          <w:sz w:val="32"/>
          <w:szCs w:val="32"/>
        </w:rPr>
        <w:t>新型合作社</w:t>
      </w:r>
      <w:r w:rsidRPr="0057604C">
        <w:rPr>
          <w:rFonts w:ascii="仿宋_GB2312" w:eastAsia="仿宋_GB2312"/>
          <w:sz w:val="32"/>
          <w:szCs w:val="32"/>
        </w:rPr>
        <w:t>100</w:t>
      </w:r>
      <w:r w:rsidRPr="0057604C">
        <w:rPr>
          <w:rFonts w:ascii="仿宋_GB2312" w:eastAsia="仿宋_GB2312" w:hint="eastAsia"/>
          <w:sz w:val="32"/>
          <w:szCs w:val="32"/>
        </w:rPr>
        <w:t>个，“三位一体”</w:t>
      </w:r>
      <w:r w:rsidR="00D72452" w:rsidRPr="0057604C">
        <w:rPr>
          <w:rFonts w:ascii="仿宋_GB2312" w:eastAsia="仿宋_GB2312" w:hint="eastAsia"/>
          <w:sz w:val="32"/>
          <w:szCs w:val="32"/>
        </w:rPr>
        <w:t>新型合作社</w:t>
      </w:r>
      <w:r w:rsidRPr="0057604C">
        <w:rPr>
          <w:rFonts w:ascii="仿宋_GB2312" w:eastAsia="仿宋_GB2312" w:hint="eastAsia"/>
          <w:sz w:val="32"/>
          <w:szCs w:val="32"/>
        </w:rPr>
        <w:t>总数达到</w:t>
      </w:r>
      <w:r w:rsidRPr="0057604C">
        <w:rPr>
          <w:rFonts w:ascii="仿宋_GB2312" w:eastAsia="仿宋_GB2312"/>
          <w:sz w:val="32"/>
          <w:szCs w:val="32"/>
        </w:rPr>
        <w:t>1000</w:t>
      </w:r>
      <w:r w:rsidRPr="0057604C">
        <w:rPr>
          <w:rFonts w:ascii="仿宋_GB2312" w:eastAsia="仿宋_GB2312" w:hint="eastAsia"/>
          <w:sz w:val="32"/>
          <w:szCs w:val="32"/>
        </w:rPr>
        <w:t>个以上，</w:t>
      </w:r>
      <w:r w:rsidRPr="0057604C">
        <w:rPr>
          <w:rFonts w:ascii="仿宋_GB2312" w:eastAsia="仿宋_GB2312" w:hAnsi="仿宋" w:hint="eastAsia"/>
          <w:sz w:val="32"/>
          <w:szCs w:val="32"/>
        </w:rPr>
        <w:t>带动发展农民专业合作社</w:t>
      </w:r>
      <w:r w:rsidRPr="0057604C">
        <w:rPr>
          <w:rFonts w:ascii="仿宋_GB2312" w:eastAsia="仿宋_GB2312" w:hAnsi="仿宋"/>
          <w:sz w:val="32"/>
          <w:szCs w:val="32"/>
        </w:rPr>
        <w:t>10000</w:t>
      </w:r>
      <w:r w:rsidRPr="0057604C">
        <w:rPr>
          <w:rFonts w:ascii="仿宋_GB2312" w:eastAsia="仿宋_GB2312" w:hAnsi="仿宋" w:hint="eastAsia"/>
          <w:sz w:val="32"/>
          <w:szCs w:val="32"/>
        </w:rPr>
        <w:t>个，</w:t>
      </w:r>
      <w:r w:rsidRPr="0057604C">
        <w:rPr>
          <w:rFonts w:ascii="仿宋_GB2312" w:eastAsia="仿宋_GB2312" w:hint="eastAsia"/>
          <w:sz w:val="32"/>
          <w:szCs w:val="32"/>
        </w:rPr>
        <w:t>吸引</w:t>
      </w:r>
      <w:r w:rsidRPr="0057604C">
        <w:rPr>
          <w:rFonts w:ascii="仿宋_GB2312" w:eastAsia="仿宋_GB2312"/>
          <w:sz w:val="32"/>
          <w:szCs w:val="32"/>
        </w:rPr>
        <w:t>100</w:t>
      </w:r>
      <w:r w:rsidRPr="0057604C">
        <w:rPr>
          <w:rFonts w:ascii="仿宋_GB2312" w:eastAsia="仿宋_GB2312" w:hint="eastAsia"/>
          <w:sz w:val="32"/>
          <w:szCs w:val="32"/>
        </w:rPr>
        <w:t>万以上农民入社，发展当地</w:t>
      </w:r>
      <w:r w:rsidR="009F0456" w:rsidRPr="0057604C">
        <w:rPr>
          <w:rFonts w:ascii="仿宋_GB2312" w:eastAsia="仿宋_GB2312" w:hint="eastAsia"/>
          <w:sz w:val="32"/>
          <w:szCs w:val="32"/>
        </w:rPr>
        <w:t>特色</w:t>
      </w:r>
      <w:r w:rsidRPr="0057604C">
        <w:rPr>
          <w:rFonts w:ascii="仿宋_GB2312" w:eastAsia="仿宋_GB2312" w:hint="eastAsia"/>
          <w:sz w:val="32"/>
          <w:szCs w:val="32"/>
        </w:rPr>
        <w:t>优势产业，精准带动</w:t>
      </w:r>
      <w:r w:rsidRPr="0057604C">
        <w:rPr>
          <w:rFonts w:ascii="仿宋_GB2312" w:eastAsia="仿宋_GB2312" w:hAnsi="仿宋"/>
          <w:sz w:val="32"/>
          <w:szCs w:val="32"/>
        </w:rPr>
        <w:t>10</w:t>
      </w:r>
      <w:r w:rsidRPr="0057604C">
        <w:rPr>
          <w:rFonts w:ascii="仿宋_GB2312" w:eastAsia="仿宋_GB2312" w:hAnsi="仿宋" w:hint="eastAsia"/>
          <w:sz w:val="32"/>
          <w:szCs w:val="32"/>
        </w:rPr>
        <w:t>万户</w:t>
      </w:r>
      <w:r w:rsidRPr="0057604C">
        <w:rPr>
          <w:rFonts w:ascii="仿宋_GB2312" w:eastAsia="仿宋_GB2312" w:hAnsi="仿宋"/>
          <w:sz w:val="32"/>
          <w:szCs w:val="32"/>
        </w:rPr>
        <w:t>40-50</w:t>
      </w:r>
      <w:r w:rsidRPr="0057604C">
        <w:rPr>
          <w:rFonts w:ascii="仿宋_GB2312" w:eastAsia="仿宋_GB2312" w:hAnsi="仿宋" w:hint="eastAsia"/>
          <w:sz w:val="32"/>
          <w:szCs w:val="32"/>
        </w:rPr>
        <w:t>万贫困人口脱贫致富，</w:t>
      </w:r>
      <w:r w:rsidRPr="0057604C">
        <w:rPr>
          <w:rFonts w:ascii="仿宋_GB2312" w:eastAsia="仿宋_GB2312" w:hint="eastAsia"/>
          <w:sz w:val="32"/>
          <w:szCs w:val="32"/>
        </w:rPr>
        <w:t>其中</w:t>
      </w:r>
      <w:r w:rsidRPr="0057604C">
        <w:rPr>
          <w:rFonts w:ascii="仿宋_GB2312" w:eastAsia="仿宋_GB2312"/>
          <w:sz w:val="32"/>
          <w:szCs w:val="32"/>
        </w:rPr>
        <w:t>2</w:t>
      </w:r>
      <w:r w:rsidRPr="0057604C">
        <w:rPr>
          <w:rFonts w:ascii="仿宋_GB2312" w:eastAsia="仿宋_GB2312" w:hint="eastAsia"/>
          <w:sz w:val="32"/>
          <w:szCs w:val="32"/>
        </w:rPr>
        <w:t>万贫困人口实现小康</w:t>
      </w:r>
      <w:r w:rsidRPr="0057604C">
        <w:rPr>
          <w:rFonts w:ascii="仿宋_GB2312" w:eastAsia="仿宋_GB2312"/>
          <w:sz w:val="32"/>
          <w:szCs w:val="32"/>
        </w:rPr>
        <w:t>,</w:t>
      </w:r>
      <w:r w:rsidRPr="0057604C">
        <w:rPr>
          <w:rFonts w:ascii="仿宋_GB2312" w:eastAsia="仿宋_GB2312" w:hAnsi="仿宋" w:hint="eastAsia"/>
          <w:sz w:val="32"/>
          <w:szCs w:val="32"/>
        </w:rPr>
        <w:t>为“大扶贫”战略作出大贡献</w:t>
      </w:r>
      <w:r w:rsidRPr="0057604C">
        <w:rPr>
          <w:rFonts w:ascii="仿宋_GB2312" w:eastAsia="仿宋_GB2312" w:hint="eastAsia"/>
          <w:sz w:val="32"/>
          <w:szCs w:val="32"/>
        </w:rPr>
        <w:t>。</w:t>
      </w:r>
    </w:p>
    <w:p w:rsidR="00E248CB" w:rsidRPr="0057604C" w:rsidRDefault="00E248CB" w:rsidP="00D72452">
      <w:pPr>
        <w:spacing w:line="620" w:lineRule="exact"/>
        <w:ind w:firstLineChars="200" w:firstLine="640"/>
        <w:rPr>
          <w:rFonts w:ascii="黑体" w:eastAsia="黑体" w:hAnsi="黑体"/>
          <w:sz w:val="32"/>
          <w:szCs w:val="32"/>
        </w:rPr>
      </w:pPr>
      <w:r w:rsidRPr="0057604C">
        <w:rPr>
          <w:rFonts w:ascii="黑体" w:eastAsia="黑体" w:hAnsi="黑体" w:cs="黑体" w:hint="eastAsia"/>
          <w:sz w:val="32"/>
          <w:szCs w:val="32"/>
        </w:rPr>
        <w:t>三、准确把握</w:t>
      </w:r>
      <w:r w:rsidRPr="0057604C">
        <w:rPr>
          <w:rFonts w:ascii="黑体" w:eastAsia="黑体" w:hAnsi="黑体" w:hint="eastAsia"/>
          <w:bCs/>
          <w:sz w:val="32"/>
          <w:szCs w:val="32"/>
        </w:rPr>
        <w:t>“三位一体”</w:t>
      </w:r>
      <w:r w:rsidR="00D72452" w:rsidRPr="0057604C">
        <w:rPr>
          <w:rFonts w:ascii="黑体" w:eastAsia="黑体" w:hAnsi="黑体" w:hint="eastAsia"/>
          <w:bCs/>
          <w:sz w:val="32"/>
          <w:szCs w:val="32"/>
        </w:rPr>
        <w:t>新型合作社</w:t>
      </w:r>
      <w:r w:rsidRPr="0057604C">
        <w:rPr>
          <w:rFonts w:ascii="黑体" w:eastAsia="黑体" w:hAnsi="黑体" w:hint="eastAsia"/>
          <w:bCs/>
          <w:sz w:val="32"/>
          <w:szCs w:val="32"/>
        </w:rPr>
        <w:t>建设</w:t>
      </w:r>
      <w:r w:rsidRPr="0057604C">
        <w:rPr>
          <w:rFonts w:ascii="黑体" w:eastAsia="黑体" w:hAnsi="黑体" w:cs="黑体" w:hint="eastAsia"/>
          <w:sz w:val="32"/>
          <w:szCs w:val="32"/>
        </w:rPr>
        <w:t>重点</w:t>
      </w:r>
    </w:p>
    <w:p w:rsidR="00E248CB" w:rsidRPr="0057604C" w:rsidRDefault="00E248CB" w:rsidP="00D72452">
      <w:pPr>
        <w:spacing w:line="620" w:lineRule="exact"/>
        <w:ind w:firstLineChars="200" w:firstLine="640"/>
        <w:rPr>
          <w:rFonts w:ascii="楷体_GB2312" w:eastAsia="楷体_GB2312"/>
          <w:sz w:val="32"/>
          <w:szCs w:val="32"/>
        </w:rPr>
      </w:pPr>
      <w:r w:rsidRPr="0057604C">
        <w:rPr>
          <w:rFonts w:ascii="楷体_GB2312" w:eastAsia="楷体_GB2312" w:hint="eastAsia"/>
          <w:sz w:val="32"/>
          <w:szCs w:val="32"/>
        </w:rPr>
        <w:t>（一）实施基层</w:t>
      </w:r>
      <w:r w:rsidR="00BB2D26" w:rsidRPr="0057604C">
        <w:rPr>
          <w:rFonts w:ascii="楷体_GB2312" w:eastAsia="楷体_GB2312" w:hint="eastAsia"/>
          <w:sz w:val="32"/>
          <w:szCs w:val="32"/>
        </w:rPr>
        <w:t>供销合作</w:t>
      </w:r>
      <w:r w:rsidRPr="0057604C">
        <w:rPr>
          <w:rFonts w:ascii="楷体_GB2312" w:eastAsia="楷体_GB2312" w:hint="eastAsia"/>
          <w:sz w:val="32"/>
          <w:szCs w:val="32"/>
        </w:rPr>
        <w:t>社“强身健体计划”。</w:t>
      </w:r>
    </w:p>
    <w:p w:rsidR="00F05343" w:rsidRPr="0057604C" w:rsidRDefault="00E248CB" w:rsidP="00D72452">
      <w:pPr>
        <w:ind w:firstLineChars="200" w:firstLine="640"/>
        <w:rPr>
          <w:rFonts w:ascii="仿宋_GB2312" w:eastAsia="仿宋_GB2312"/>
          <w:sz w:val="32"/>
          <w:szCs w:val="32"/>
        </w:rPr>
      </w:pPr>
      <w:r w:rsidRPr="0057604C">
        <w:rPr>
          <w:rFonts w:ascii="仿宋_GB2312" w:eastAsia="仿宋_GB2312" w:hint="eastAsia"/>
          <w:sz w:val="32"/>
          <w:szCs w:val="32"/>
        </w:rPr>
        <w:t>综合运用开放办社、联合发展和提升、改造、新建等多种手段加强基层供销合作社建设，实现组织科学化、流通现代化、经营多元化、服务精细化，拓展为农服务的广度和深度。</w:t>
      </w:r>
    </w:p>
    <w:p w:rsidR="00F05343" w:rsidRPr="0057604C" w:rsidRDefault="00E248CB" w:rsidP="00D72452">
      <w:pPr>
        <w:ind w:firstLineChars="200" w:firstLine="640"/>
        <w:rPr>
          <w:rFonts w:ascii="仿宋_GB2312" w:eastAsia="仿宋_GB2312"/>
          <w:sz w:val="32"/>
          <w:szCs w:val="32"/>
        </w:rPr>
      </w:pPr>
      <w:r w:rsidRPr="0057604C">
        <w:rPr>
          <w:rFonts w:ascii="仿宋_GB2312" w:eastAsia="仿宋_GB2312" w:hint="eastAsia"/>
          <w:sz w:val="32"/>
          <w:szCs w:val="32"/>
        </w:rPr>
        <w:t>一是推进分类改造。全面开展基层供销合作社摸底调查，建档立卡，一社一册，分类施策。对实力较强的基层供销合作社，要扩大服务领域，率先进行“三位一体”试点，</w:t>
      </w:r>
      <w:r w:rsidR="00B762D6" w:rsidRPr="0057604C">
        <w:rPr>
          <w:rFonts w:ascii="仿宋_GB2312" w:eastAsia="仿宋_GB2312" w:hint="eastAsia"/>
          <w:sz w:val="32"/>
          <w:szCs w:val="32"/>
        </w:rPr>
        <w:t>打造基层社“标杆社”，培育</w:t>
      </w:r>
      <w:r w:rsidRPr="0057604C">
        <w:rPr>
          <w:rFonts w:ascii="仿宋_GB2312" w:eastAsia="仿宋_GB2312" w:hint="eastAsia"/>
          <w:sz w:val="32"/>
          <w:szCs w:val="32"/>
        </w:rPr>
        <w:t>领跑型“三位一体”</w:t>
      </w:r>
      <w:r w:rsidR="00EC3FAF" w:rsidRPr="0057604C">
        <w:rPr>
          <w:rFonts w:ascii="仿宋_GB2312" w:eastAsia="仿宋_GB2312" w:hint="eastAsia"/>
          <w:sz w:val="32"/>
          <w:szCs w:val="32"/>
        </w:rPr>
        <w:t>新型</w:t>
      </w:r>
      <w:r w:rsidRPr="0057604C">
        <w:rPr>
          <w:rFonts w:ascii="仿宋_GB2312" w:eastAsia="仿宋_GB2312" w:hint="eastAsia"/>
          <w:sz w:val="32"/>
          <w:szCs w:val="32"/>
        </w:rPr>
        <w:t>合作社；对实力较弱的基层供销合作社，要采取政策引导、联合社帮扶、社有企业带动等多种方式，加快盘活低效闲置资产，着力增强“造血”功能，</w:t>
      </w:r>
      <w:r w:rsidR="0089470C" w:rsidRPr="0057604C">
        <w:rPr>
          <w:rFonts w:ascii="仿宋_GB2312" w:eastAsia="仿宋_GB2312" w:hint="eastAsia"/>
          <w:sz w:val="32"/>
          <w:szCs w:val="32"/>
        </w:rPr>
        <w:t>培育</w:t>
      </w:r>
      <w:r w:rsidRPr="0057604C">
        <w:rPr>
          <w:rFonts w:ascii="仿宋_GB2312" w:eastAsia="仿宋_GB2312" w:hint="eastAsia"/>
          <w:sz w:val="32"/>
          <w:szCs w:val="32"/>
        </w:rPr>
        <w:t>发展型“三位一体”</w:t>
      </w:r>
      <w:r w:rsidR="00CB403C" w:rsidRPr="0057604C">
        <w:rPr>
          <w:rFonts w:ascii="仿宋_GB2312" w:eastAsia="仿宋_GB2312" w:hint="eastAsia"/>
          <w:sz w:val="32"/>
          <w:szCs w:val="32"/>
        </w:rPr>
        <w:t>新型</w:t>
      </w:r>
      <w:r w:rsidRPr="0057604C">
        <w:rPr>
          <w:rFonts w:ascii="仿宋_GB2312" w:eastAsia="仿宋_GB2312" w:hint="eastAsia"/>
          <w:sz w:val="32"/>
          <w:szCs w:val="32"/>
        </w:rPr>
        <w:t>合作社；对“无资产、无阵地、无人员”地区，可采取直接注资购买</w:t>
      </w:r>
      <w:r w:rsidRPr="0057604C">
        <w:rPr>
          <w:rFonts w:ascii="仿宋_GB2312" w:eastAsia="仿宋_GB2312" w:hint="eastAsia"/>
          <w:sz w:val="32"/>
          <w:szCs w:val="32"/>
        </w:rPr>
        <w:lastRenderedPageBreak/>
        <w:t>资产、延伸服务、加盟、联合发展、招商引资等方式，或以控制力较强的农民合作社、控股的农村综合服务社为主，吸纳农村经营大户等经营服务主体，按合作制原则组建基层供销合作社，</w:t>
      </w:r>
      <w:r w:rsidR="00EA1037" w:rsidRPr="0057604C">
        <w:rPr>
          <w:rFonts w:ascii="仿宋_GB2312" w:eastAsia="仿宋_GB2312" w:hint="eastAsia"/>
          <w:sz w:val="32"/>
          <w:szCs w:val="32"/>
        </w:rPr>
        <w:t>培育</w:t>
      </w:r>
      <w:r w:rsidRPr="0057604C">
        <w:rPr>
          <w:rFonts w:ascii="仿宋_GB2312" w:eastAsia="仿宋_GB2312" w:hint="eastAsia"/>
          <w:sz w:val="32"/>
          <w:szCs w:val="32"/>
        </w:rPr>
        <w:t>追赶型“三位一体”</w:t>
      </w:r>
      <w:r w:rsidR="0018048E" w:rsidRPr="0057604C">
        <w:rPr>
          <w:rFonts w:ascii="仿宋_GB2312" w:eastAsia="仿宋_GB2312" w:hint="eastAsia"/>
          <w:sz w:val="32"/>
          <w:szCs w:val="32"/>
        </w:rPr>
        <w:t>新型</w:t>
      </w:r>
      <w:r w:rsidRPr="0057604C">
        <w:rPr>
          <w:rFonts w:ascii="仿宋_GB2312" w:eastAsia="仿宋_GB2312" w:hint="eastAsia"/>
          <w:sz w:val="32"/>
          <w:szCs w:val="32"/>
        </w:rPr>
        <w:t>合作社。</w:t>
      </w:r>
    </w:p>
    <w:p w:rsidR="00F05343" w:rsidRPr="0057604C" w:rsidRDefault="00E248CB" w:rsidP="00D72452">
      <w:pPr>
        <w:ind w:firstLineChars="200" w:firstLine="640"/>
        <w:rPr>
          <w:rFonts w:ascii="仿宋_GB2312" w:eastAsia="仿宋_GB2312"/>
          <w:sz w:val="32"/>
          <w:szCs w:val="32"/>
        </w:rPr>
      </w:pPr>
      <w:r w:rsidRPr="0057604C">
        <w:rPr>
          <w:rFonts w:ascii="仿宋_GB2312" w:eastAsia="仿宋_GB2312" w:hint="eastAsia"/>
          <w:sz w:val="32"/>
          <w:szCs w:val="32"/>
        </w:rPr>
        <w:t>二是推进经营体制机制创新。启动“龙头企业带动工程”，按照市场规律转型升级优化经营结构，进一步深化一体化、品牌化、走出去战略，探索</w:t>
      </w:r>
      <w:r w:rsidR="00800E9E" w:rsidRPr="0057604C">
        <w:rPr>
          <w:rFonts w:ascii="仿宋_GB2312" w:eastAsia="仿宋_GB2312" w:hint="eastAsia"/>
          <w:sz w:val="32"/>
          <w:szCs w:val="32"/>
        </w:rPr>
        <w:t>供销合作社</w:t>
      </w:r>
      <w:r w:rsidRPr="0057604C">
        <w:rPr>
          <w:rFonts w:ascii="仿宋_GB2312" w:eastAsia="仿宋_GB2312" w:hint="eastAsia"/>
          <w:sz w:val="32"/>
          <w:szCs w:val="32"/>
        </w:rPr>
        <w:t>系统之间省内外社社联合，跨区域、跨行业联合等纵横向联合经营机制，实施好</w:t>
      </w:r>
      <w:r w:rsidR="00280BFC" w:rsidRPr="0057604C">
        <w:rPr>
          <w:rFonts w:ascii="仿宋_GB2312" w:eastAsia="仿宋_GB2312" w:hint="eastAsia"/>
          <w:sz w:val="32"/>
          <w:szCs w:val="32"/>
        </w:rPr>
        <w:t>新农村现代流通服务网络工程</w:t>
      </w:r>
      <w:r w:rsidRPr="0057604C">
        <w:rPr>
          <w:rFonts w:ascii="仿宋_GB2312" w:eastAsia="仿宋_GB2312" w:hint="eastAsia"/>
          <w:sz w:val="32"/>
          <w:szCs w:val="32"/>
        </w:rPr>
        <w:t>，构建多层次现代经营流通体系，拓展经营领域，提升经营效益，增强基层供销合作社经济实力、竞争能力、改革动力和发展活力，提高凝聚力和影响力，确保基层供销合作社在“三位一体”建设中发挥组织牵头和引导作用。</w:t>
      </w:r>
    </w:p>
    <w:p w:rsidR="00F05343" w:rsidRPr="0057604C" w:rsidRDefault="00E248CB" w:rsidP="00D72452">
      <w:pPr>
        <w:ind w:firstLineChars="200" w:firstLine="640"/>
        <w:rPr>
          <w:rFonts w:ascii="仿宋_GB2312" w:eastAsia="仿宋_GB2312"/>
          <w:sz w:val="32"/>
          <w:szCs w:val="32"/>
        </w:rPr>
      </w:pPr>
      <w:r w:rsidRPr="0057604C">
        <w:rPr>
          <w:rFonts w:ascii="仿宋_GB2312" w:eastAsia="仿宋_GB2312" w:hint="eastAsia"/>
          <w:sz w:val="32"/>
          <w:szCs w:val="32"/>
        </w:rPr>
        <w:t>三是推进服务创新。启动实施“农业社会化服务惠农工程”，</w:t>
      </w:r>
      <w:r w:rsidRPr="0057604C">
        <w:rPr>
          <w:rFonts w:ascii="仿宋_GB2312" w:eastAsia="仿宋_GB2312" w:hAnsi="黑体" w:cs="黑体" w:hint="eastAsia"/>
          <w:sz w:val="32"/>
          <w:szCs w:val="32"/>
        </w:rPr>
        <w:t>发展农业专业服务队，为农民</w:t>
      </w:r>
      <w:r w:rsidRPr="0057604C">
        <w:rPr>
          <w:rFonts w:ascii="仿宋_GB2312" w:eastAsia="仿宋_GB2312" w:hint="eastAsia"/>
          <w:sz w:val="32"/>
          <w:szCs w:val="32"/>
        </w:rPr>
        <w:t>生产</w:t>
      </w:r>
      <w:r w:rsidRPr="0057604C">
        <w:rPr>
          <w:rFonts w:ascii="仿宋_GB2312" w:eastAsia="仿宋_GB2312" w:hAnsi="黑体" w:cs="黑体" w:hint="eastAsia"/>
          <w:sz w:val="32"/>
          <w:szCs w:val="32"/>
        </w:rPr>
        <w:t>提供土地托管、代耕代种、统防统治、技能培训</w:t>
      </w:r>
      <w:r w:rsidRPr="0057604C">
        <w:rPr>
          <w:rFonts w:ascii="仿宋_GB2312" w:eastAsia="仿宋_GB2312" w:hint="eastAsia"/>
          <w:sz w:val="32"/>
          <w:szCs w:val="32"/>
        </w:rPr>
        <w:t>、信息收集发布</w:t>
      </w:r>
      <w:r w:rsidRPr="0057604C">
        <w:rPr>
          <w:rFonts w:ascii="仿宋_GB2312" w:eastAsia="仿宋_GB2312" w:hAnsi="黑体" w:cs="黑体" w:hint="eastAsia"/>
          <w:sz w:val="32"/>
          <w:szCs w:val="32"/>
        </w:rPr>
        <w:t>等一条龙式</w:t>
      </w:r>
      <w:r w:rsidRPr="0057604C">
        <w:rPr>
          <w:rFonts w:ascii="仿宋_GB2312" w:eastAsia="仿宋_GB2312" w:hint="eastAsia"/>
          <w:sz w:val="32"/>
          <w:szCs w:val="32"/>
        </w:rPr>
        <w:t>专业</w:t>
      </w:r>
      <w:r w:rsidRPr="0057604C">
        <w:rPr>
          <w:rFonts w:ascii="仿宋_GB2312" w:eastAsia="仿宋_GB2312" w:hAnsi="黑体" w:cs="黑体" w:hint="eastAsia"/>
          <w:sz w:val="32"/>
          <w:szCs w:val="32"/>
        </w:rPr>
        <w:t>服务供给，破解</w:t>
      </w:r>
      <w:r w:rsidRPr="0057604C">
        <w:rPr>
          <w:rFonts w:ascii="仿宋_GB2312" w:eastAsia="仿宋_GB2312" w:hint="eastAsia"/>
          <w:sz w:val="32"/>
          <w:szCs w:val="32"/>
        </w:rPr>
        <w:t>农业生产缺劳力、缺技术的</w:t>
      </w:r>
      <w:r w:rsidRPr="0057604C">
        <w:rPr>
          <w:rFonts w:ascii="仿宋_GB2312" w:eastAsia="仿宋_GB2312" w:hAnsi="黑体" w:cs="黑体" w:hint="eastAsia"/>
          <w:sz w:val="32"/>
          <w:szCs w:val="32"/>
        </w:rPr>
        <w:t>问题。</w:t>
      </w:r>
      <w:r w:rsidR="00C267F2" w:rsidRPr="0057604C">
        <w:rPr>
          <w:rFonts w:ascii="仿宋_GB2312" w:eastAsia="仿宋_GB2312" w:hAnsi="黑体" w:cs="黑体" w:hint="eastAsia"/>
          <w:sz w:val="32"/>
          <w:szCs w:val="32"/>
        </w:rPr>
        <w:t>促进</w:t>
      </w:r>
      <w:r w:rsidRPr="0057604C">
        <w:rPr>
          <w:rFonts w:ascii="仿宋_GB2312" w:eastAsia="仿宋_GB2312" w:hint="eastAsia"/>
          <w:sz w:val="32"/>
          <w:szCs w:val="32"/>
        </w:rPr>
        <w:t>基层</w:t>
      </w:r>
      <w:r w:rsidR="00595427" w:rsidRPr="0057604C">
        <w:rPr>
          <w:rFonts w:ascii="仿宋_GB2312" w:eastAsia="仿宋_GB2312" w:hint="eastAsia"/>
          <w:sz w:val="32"/>
          <w:szCs w:val="32"/>
        </w:rPr>
        <w:t>供销合作</w:t>
      </w:r>
      <w:r w:rsidRPr="0057604C">
        <w:rPr>
          <w:rFonts w:ascii="仿宋_GB2312" w:eastAsia="仿宋_GB2312" w:hint="eastAsia"/>
          <w:sz w:val="32"/>
          <w:szCs w:val="32"/>
        </w:rPr>
        <w:t>社与社区服务中心、农村集体组织、基层农技推广机构等</w:t>
      </w:r>
      <w:r w:rsidR="00C267F2" w:rsidRPr="0057604C">
        <w:rPr>
          <w:rFonts w:ascii="仿宋_GB2312" w:eastAsia="仿宋_GB2312" w:hint="eastAsia"/>
          <w:sz w:val="32"/>
          <w:szCs w:val="32"/>
        </w:rPr>
        <w:t>加强</w:t>
      </w:r>
      <w:r w:rsidRPr="0057604C">
        <w:rPr>
          <w:rFonts w:ascii="仿宋_GB2312" w:eastAsia="仿宋_GB2312" w:hint="eastAsia"/>
          <w:sz w:val="32"/>
          <w:szCs w:val="32"/>
        </w:rPr>
        <w:t>合作，适时建立“三位一体”服务大厅，主动将供销合作服务、电商服务与政务服务、社会事务服务相结合，促进农业“接二连三”与旅游、教育、文化、健康养老等产业深度融合，扩充和提升基层供销合作社为农服务功能。</w:t>
      </w:r>
    </w:p>
    <w:p w:rsidR="00F05343" w:rsidRPr="0057604C" w:rsidRDefault="00E248CB" w:rsidP="00D72452">
      <w:pPr>
        <w:ind w:firstLineChars="200" w:firstLine="640"/>
        <w:rPr>
          <w:rFonts w:ascii="仿宋_GB2312" w:eastAsia="仿宋_GB2312"/>
          <w:sz w:val="32"/>
          <w:szCs w:val="32"/>
        </w:rPr>
      </w:pPr>
      <w:r w:rsidRPr="0057604C">
        <w:rPr>
          <w:rFonts w:ascii="仿宋_GB2312" w:eastAsia="仿宋_GB2312" w:hint="eastAsia"/>
          <w:sz w:val="32"/>
          <w:szCs w:val="32"/>
        </w:rPr>
        <w:lastRenderedPageBreak/>
        <w:t>四是推进电商发展。以“贵农网”为载体，</w:t>
      </w:r>
      <w:r w:rsidR="001C3846" w:rsidRPr="0057604C">
        <w:rPr>
          <w:rFonts w:ascii="仿宋_GB2312" w:eastAsia="仿宋_GB2312" w:hint="eastAsia"/>
          <w:sz w:val="32"/>
          <w:szCs w:val="32"/>
        </w:rPr>
        <w:t>积极与“供销e家”对接，</w:t>
      </w:r>
      <w:r w:rsidR="00EB4DBA" w:rsidRPr="0057604C">
        <w:rPr>
          <w:rFonts w:ascii="仿宋_GB2312" w:eastAsia="仿宋_GB2312" w:hint="eastAsia"/>
          <w:sz w:val="32"/>
          <w:szCs w:val="32"/>
        </w:rPr>
        <w:t>加快</w:t>
      </w:r>
      <w:r w:rsidRPr="0057604C">
        <w:rPr>
          <w:rFonts w:ascii="仿宋_GB2312" w:eastAsia="仿宋_GB2312" w:hint="eastAsia"/>
          <w:sz w:val="32"/>
          <w:szCs w:val="32"/>
        </w:rPr>
        <w:t>对全省供销</w:t>
      </w:r>
      <w:r w:rsidR="00972129" w:rsidRPr="0057604C">
        <w:rPr>
          <w:rFonts w:ascii="仿宋_GB2312" w:eastAsia="仿宋_GB2312" w:hint="eastAsia"/>
          <w:sz w:val="32"/>
          <w:szCs w:val="32"/>
        </w:rPr>
        <w:t>合作</w:t>
      </w:r>
      <w:r w:rsidRPr="0057604C">
        <w:rPr>
          <w:rFonts w:ascii="仿宋_GB2312" w:eastAsia="仿宋_GB2312" w:hint="eastAsia"/>
          <w:sz w:val="32"/>
          <w:szCs w:val="32"/>
        </w:rPr>
        <w:t>社实体网点信息化改造，大力发展农产品电子商务，建立集电子认证、网上交易、电子银行结算、第三方物流配送为一体的电子商务</w:t>
      </w:r>
      <w:r w:rsidR="00EA1386" w:rsidRPr="0057604C">
        <w:rPr>
          <w:rFonts w:ascii="仿宋_GB2312" w:eastAsia="仿宋_GB2312" w:hint="eastAsia"/>
          <w:sz w:val="32"/>
          <w:szCs w:val="32"/>
        </w:rPr>
        <w:t>运行</w:t>
      </w:r>
      <w:r w:rsidRPr="0057604C">
        <w:rPr>
          <w:rFonts w:ascii="仿宋_GB2312" w:eastAsia="仿宋_GB2312" w:hint="eastAsia"/>
          <w:sz w:val="32"/>
          <w:szCs w:val="32"/>
        </w:rPr>
        <w:t>模式，着力打造“网上供销社”，</w:t>
      </w:r>
      <w:r w:rsidR="00C716AA" w:rsidRPr="0057604C">
        <w:rPr>
          <w:rFonts w:ascii="仿宋_GB2312" w:eastAsia="仿宋_GB2312" w:hint="eastAsia"/>
          <w:sz w:val="32"/>
          <w:szCs w:val="32"/>
        </w:rPr>
        <w:t>做强“贵农网”品牌，</w:t>
      </w:r>
      <w:r w:rsidRPr="0057604C">
        <w:rPr>
          <w:rFonts w:ascii="仿宋_GB2312" w:eastAsia="仿宋_GB2312" w:hAnsi="黑体" w:cs="黑体" w:hint="eastAsia"/>
          <w:sz w:val="32"/>
          <w:szCs w:val="32"/>
        </w:rPr>
        <w:t>实现实体</w:t>
      </w:r>
      <w:r w:rsidRPr="0057604C">
        <w:rPr>
          <w:rFonts w:ascii="仿宋_GB2312" w:eastAsia="仿宋_GB2312" w:hAnsi="黑体" w:cs="黑体"/>
          <w:sz w:val="32"/>
          <w:szCs w:val="32"/>
        </w:rPr>
        <w:t>+</w:t>
      </w:r>
      <w:r w:rsidRPr="0057604C">
        <w:rPr>
          <w:rFonts w:ascii="仿宋_GB2312" w:eastAsia="仿宋_GB2312" w:hAnsi="黑体" w:cs="黑体" w:hint="eastAsia"/>
          <w:sz w:val="32"/>
          <w:szCs w:val="32"/>
        </w:rPr>
        <w:t>电商线上线下融合发展，</w:t>
      </w:r>
      <w:r w:rsidR="00A003E6" w:rsidRPr="0057604C">
        <w:rPr>
          <w:rFonts w:ascii="仿宋_GB2312" w:eastAsia="仿宋_GB2312" w:hAnsi="黑体" w:cs="黑体" w:hint="eastAsia"/>
          <w:sz w:val="32"/>
          <w:szCs w:val="32"/>
        </w:rPr>
        <w:t>促进</w:t>
      </w:r>
      <w:r w:rsidR="00A003E6" w:rsidRPr="0057604C">
        <w:rPr>
          <w:rFonts w:ascii="仿宋_GB2312" w:eastAsia="仿宋_GB2312" w:hAnsi="仿宋" w:hint="eastAsia"/>
          <w:sz w:val="32"/>
          <w:szCs w:val="32"/>
        </w:rPr>
        <w:t>“黔货出山”、“农货进城”、“百货下乡”双向流通，</w:t>
      </w:r>
      <w:r w:rsidRPr="0057604C">
        <w:rPr>
          <w:rFonts w:ascii="仿宋_GB2312" w:eastAsia="仿宋_GB2312" w:hAnsi="黑体" w:cs="黑体" w:hint="eastAsia"/>
          <w:sz w:val="32"/>
          <w:szCs w:val="32"/>
        </w:rPr>
        <w:t>打通农产品进城</w:t>
      </w:r>
      <w:r w:rsidRPr="0057604C">
        <w:rPr>
          <w:rFonts w:ascii="仿宋_GB2312" w:eastAsia="仿宋_GB2312" w:hint="eastAsia"/>
          <w:sz w:val="32"/>
          <w:szCs w:val="32"/>
        </w:rPr>
        <w:t>“最先一公里”和电商进村入户“最后一公里”。</w:t>
      </w:r>
    </w:p>
    <w:p w:rsidR="00E248CB" w:rsidRPr="0057604C" w:rsidRDefault="00E248CB" w:rsidP="00D72452">
      <w:pPr>
        <w:ind w:firstLineChars="200" w:firstLine="640"/>
        <w:rPr>
          <w:rFonts w:ascii="仿宋_GB2312" w:eastAsia="仿宋_GB2312"/>
          <w:sz w:val="32"/>
          <w:szCs w:val="32"/>
        </w:rPr>
      </w:pPr>
      <w:r w:rsidRPr="0057604C">
        <w:rPr>
          <w:rFonts w:ascii="仿宋_GB2312" w:eastAsia="仿宋_GB2312" w:hint="eastAsia"/>
          <w:sz w:val="32"/>
          <w:szCs w:val="32"/>
        </w:rPr>
        <w:t>五是推进开放办社。</w:t>
      </w:r>
      <w:r w:rsidR="004E0FDA">
        <w:rPr>
          <w:rFonts w:ascii="仿宋_GB2312" w:eastAsia="仿宋_GB2312" w:hint="eastAsia"/>
          <w:sz w:val="32"/>
          <w:szCs w:val="32"/>
        </w:rPr>
        <w:t>积极</w:t>
      </w:r>
      <w:r w:rsidR="007320A6" w:rsidRPr="0057604C">
        <w:rPr>
          <w:rFonts w:ascii="仿宋_GB2312" w:eastAsia="仿宋_GB2312" w:hint="eastAsia"/>
          <w:sz w:val="32"/>
          <w:szCs w:val="32"/>
        </w:rPr>
        <w:t>探索“党建带社建，村社共建”，</w:t>
      </w:r>
      <w:r w:rsidRPr="0057604C">
        <w:rPr>
          <w:rFonts w:ascii="仿宋_GB2312" w:eastAsia="仿宋_GB2312" w:hint="eastAsia"/>
          <w:sz w:val="32"/>
          <w:szCs w:val="32"/>
        </w:rPr>
        <w:t>拓宽基层供销合作社负责人选任渠道，鼓励村“两委”负责人、大学生村官、返乡创业农民工和农村能人等入社参选</w:t>
      </w:r>
      <w:r w:rsidR="00C70796">
        <w:rPr>
          <w:rFonts w:ascii="仿宋_GB2312" w:eastAsia="仿宋_GB2312" w:hint="eastAsia"/>
          <w:sz w:val="32"/>
          <w:szCs w:val="32"/>
        </w:rPr>
        <w:t>。</w:t>
      </w:r>
      <w:r w:rsidRPr="0057604C">
        <w:rPr>
          <w:rFonts w:ascii="仿宋_GB2312" w:eastAsia="仿宋_GB2312" w:hint="eastAsia"/>
          <w:sz w:val="32"/>
          <w:szCs w:val="32"/>
        </w:rPr>
        <w:t>采取合作制、股份合作制、招商引资等模式，广泛吸纳农民和各类新型农业经营主体入社，通过劳动合作、资本合作、土地合作等多种途径，增强基层</w:t>
      </w:r>
      <w:r w:rsidR="00595427" w:rsidRPr="0057604C">
        <w:rPr>
          <w:rFonts w:ascii="仿宋_GB2312" w:eastAsia="仿宋_GB2312" w:hint="eastAsia"/>
          <w:sz w:val="32"/>
          <w:szCs w:val="32"/>
        </w:rPr>
        <w:t>供销合作</w:t>
      </w:r>
      <w:r w:rsidRPr="0057604C">
        <w:rPr>
          <w:rFonts w:ascii="仿宋_GB2312" w:eastAsia="仿宋_GB2312" w:hint="eastAsia"/>
          <w:sz w:val="32"/>
          <w:szCs w:val="32"/>
        </w:rPr>
        <w:t>社与农民在组织上和经济上的联结，激活资金、技术、人才、管理和项目等生产经营要素向供销合作社集中，形成灵活开放办社、百花齐放的局面，使广大社员共享供销合作社改革发展成果。</w:t>
      </w:r>
    </w:p>
    <w:p w:rsidR="00E248CB" w:rsidRPr="0057604C" w:rsidRDefault="00E248CB" w:rsidP="00D72452">
      <w:pPr>
        <w:ind w:firstLineChars="200" w:firstLine="640"/>
        <w:rPr>
          <w:rFonts w:ascii="楷体_GB2312" w:eastAsia="楷体_GB2312"/>
          <w:sz w:val="32"/>
          <w:szCs w:val="32"/>
        </w:rPr>
      </w:pPr>
      <w:r w:rsidRPr="0057604C">
        <w:rPr>
          <w:rFonts w:ascii="楷体_GB2312" w:eastAsia="楷体_GB2312" w:hint="eastAsia"/>
          <w:sz w:val="32"/>
          <w:szCs w:val="32"/>
        </w:rPr>
        <w:t>（二）稳步发展社员股金服务社。</w:t>
      </w:r>
    </w:p>
    <w:p w:rsidR="00F05343"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Ansi="黑体" w:cs="黑体" w:hint="eastAsia"/>
          <w:sz w:val="32"/>
          <w:szCs w:val="32"/>
        </w:rPr>
        <w:t>组建社员股金服务社是破解农民发展缺资金问题的有效手段</w:t>
      </w:r>
      <w:r w:rsidRPr="0057604C">
        <w:rPr>
          <w:rFonts w:ascii="仿宋_GB2312" w:eastAsia="仿宋_GB2312" w:hint="eastAsia"/>
          <w:sz w:val="32"/>
          <w:szCs w:val="32"/>
        </w:rPr>
        <w:t>，对创新金融产品和服务方式，</w:t>
      </w:r>
      <w:r w:rsidRPr="0057604C">
        <w:rPr>
          <w:rFonts w:ascii="仿宋_GB2312" w:eastAsia="仿宋_GB2312" w:hAnsi="黑体" w:cs="黑体" w:hint="eastAsia"/>
          <w:sz w:val="32"/>
          <w:szCs w:val="32"/>
        </w:rPr>
        <w:t>为</w:t>
      </w:r>
      <w:r w:rsidR="002B0B0E" w:rsidRPr="0057604C">
        <w:rPr>
          <w:rFonts w:ascii="仿宋_GB2312" w:eastAsia="仿宋_GB2312" w:hAnsi="黑体" w:cs="黑体" w:hint="eastAsia"/>
          <w:sz w:val="32"/>
          <w:szCs w:val="32"/>
        </w:rPr>
        <w:t>适时</w:t>
      </w:r>
      <w:r w:rsidRPr="0057604C">
        <w:rPr>
          <w:rFonts w:ascii="仿宋_GB2312" w:eastAsia="仿宋_GB2312" w:hAnsi="黑体" w:cs="黑体" w:hint="eastAsia"/>
          <w:sz w:val="32"/>
          <w:szCs w:val="32"/>
        </w:rPr>
        <w:t>成</w:t>
      </w:r>
      <w:r w:rsidRPr="0057604C">
        <w:rPr>
          <w:rFonts w:ascii="仿宋_GB2312" w:eastAsia="仿宋_GB2312" w:hint="eastAsia"/>
          <w:sz w:val="32"/>
          <w:szCs w:val="32"/>
        </w:rPr>
        <w:t>立供销合作银行，探索组建以</w:t>
      </w:r>
      <w:r w:rsidR="007B5557" w:rsidRPr="0057604C">
        <w:rPr>
          <w:rFonts w:ascii="仿宋_GB2312" w:eastAsia="仿宋_GB2312" w:hint="eastAsia"/>
          <w:sz w:val="32"/>
          <w:szCs w:val="32"/>
        </w:rPr>
        <w:t>农民资金互助、</w:t>
      </w:r>
      <w:r w:rsidRPr="0057604C">
        <w:rPr>
          <w:rFonts w:ascii="仿宋_GB2312" w:eastAsia="仿宋_GB2312" w:hint="eastAsia"/>
          <w:sz w:val="32"/>
          <w:szCs w:val="32"/>
        </w:rPr>
        <w:t>小额贷款、融资担保、互联网金融、合作保险、农村产权交易等六个业态为主的农村</w:t>
      </w:r>
      <w:r w:rsidRPr="0057604C">
        <w:rPr>
          <w:rFonts w:ascii="仿宋_GB2312" w:eastAsia="仿宋_GB2312" w:hint="eastAsia"/>
          <w:sz w:val="32"/>
          <w:szCs w:val="32"/>
        </w:rPr>
        <w:lastRenderedPageBreak/>
        <w:t>合作金融服务体系将起到</w:t>
      </w:r>
      <w:r w:rsidR="00B2420A">
        <w:rPr>
          <w:rFonts w:ascii="仿宋_GB2312" w:eastAsia="仿宋_GB2312" w:hint="eastAsia"/>
          <w:sz w:val="32"/>
          <w:szCs w:val="32"/>
        </w:rPr>
        <w:t>促进</w:t>
      </w:r>
      <w:r w:rsidRPr="0057604C">
        <w:rPr>
          <w:rFonts w:ascii="仿宋_GB2312" w:eastAsia="仿宋_GB2312" w:hint="eastAsia"/>
          <w:sz w:val="32"/>
          <w:szCs w:val="32"/>
        </w:rPr>
        <w:t>作用。</w:t>
      </w:r>
    </w:p>
    <w:p w:rsidR="00F05343" w:rsidRPr="0057604C" w:rsidRDefault="00E248CB" w:rsidP="00D72452">
      <w:pPr>
        <w:spacing w:line="620" w:lineRule="exact"/>
        <w:ind w:firstLineChars="200" w:firstLine="640"/>
        <w:rPr>
          <w:rFonts w:ascii="仿宋_GB2312" w:eastAsia="仿宋_GB2312" w:hAnsi="黑体" w:cs="黑体"/>
          <w:sz w:val="32"/>
          <w:szCs w:val="32"/>
        </w:rPr>
      </w:pPr>
      <w:r w:rsidRPr="0057604C">
        <w:rPr>
          <w:rFonts w:ascii="仿宋_GB2312" w:eastAsia="仿宋_GB2312" w:hint="eastAsia"/>
          <w:sz w:val="32"/>
          <w:szCs w:val="32"/>
        </w:rPr>
        <w:t>一是依法设立。严格按照</w:t>
      </w:r>
      <w:r w:rsidRPr="0057604C">
        <w:rPr>
          <w:rFonts w:ascii="仿宋_GB2312" w:eastAsia="仿宋_GB2312" w:hAnsi="Arial" w:cs="Arial" w:hint="eastAsia"/>
          <w:kern w:val="0"/>
          <w:sz w:val="32"/>
          <w:szCs w:val="32"/>
        </w:rPr>
        <w:t>社员制、</w:t>
      </w:r>
      <w:r w:rsidRPr="0057604C">
        <w:rPr>
          <w:rFonts w:ascii="仿宋_GB2312" w:eastAsia="仿宋_GB2312" w:hint="eastAsia"/>
          <w:sz w:val="32"/>
          <w:szCs w:val="32"/>
        </w:rPr>
        <w:t>封闭运行、制度健全、操作规范和风险可控的</w:t>
      </w:r>
      <w:r w:rsidRPr="0057604C">
        <w:rPr>
          <w:rFonts w:ascii="仿宋_GB2312" w:eastAsia="仿宋_GB2312" w:hAnsi="Arial" w:cs="Arial" w:hint="eastAsia"/>
          <w:kern w:val="0"/>
          <w:sz w:val="32"/>
          <w:szCs w:val="32"/>
        </w:rPr>
        <w:t>原则，在不对外吸储放贷、不支付固定回报的前提下，</w:t>
      </w:r>
      <w:r w:rsidR="00AE5BDD" w:rsidRPr="0057604C">
        <w:rPr>
          <w:rFonts w:ascii="仿宋_GB2312" w:eastAsia="仿宋_GB2312" w:hAnsi="Arial" w:cs="Arial" w:hint="eastAsia"/>
          <w:kern w:val="0"/>
          <w:sz w:val="32"/>
          <w:szCs w:val="32"/>
        </w:rPr>
        <w:t>通过</w:t>
      </w:r>
      <w:r w:rsidRPr="0057604C">
        <w:rPr>
          <w:rFonts w:ascii="仿宋_GB2312" w:eastAsia="仿宋_GB2312" w:hint="eastAsia"/>
          <w:sz w:val="32"/>
          <w:szCs w:val="32"/>
        </w:rPr>
        <w:t>供销合作社、农民专业合作社及其社员自愿出资</w:t>
      </w:r>
      <w:r w:rsidR="00AE5BDD" w:rsidRPr="0057604C">
        <w:rPr>
          <w:rFonts w:ascii="仿宋_GB2312" w:eastAsia="仿宋_GB2312" w:hint="eastAsia"/>
          <w:sz w:val="32"/>
          <w:szCs w:val="32"/>
        </w:rPr>
        <w:t>等方式</w:t>
      </w:r>
      <w:r w:rsidRPr="0057604C">
        <w:rPr>
          <w:rFonts w:ascii="仿宋_GB2312" w:eastAsia="仿宋_GB2312" w:hint="eastAsia"/>
          <w:sz w:val="32"/>
          <w:szCs w:val="32"/>
        </w:rPr>
        <w:t>组建社员股金服务社，</w:t>
      </w:r>
      <w:r w:rsidR="003E6FBA" w:rsidRPr="0057604C">
        <w:rPr>
          <w:rFonts w:ascii="仿宋_GB2312" w:eastAsia="仿宋_GB2312" w:hint="eastAsia"/>
          <w:sz w:val="32"/>
          <w:szCs w:val="32"/>
        </w:rPr>
        <w:t>积极为</w:t>
      </w:r>
      <w:r w:rsidRPr="0057604C">
        <w:rPr>
          <w:rFonts w:ascii="仿宋_GB2312" w:eastAsia="仿宋_GB2312" w:hAnsi="黑体" w:cs="黑体" w:hint="eastAsia"/>
          <w:sz w:val="32"/>
          <w:szCs w:val="32"/>
        </w:rPr>
        <w:t>社员提供方便、快捷的资金互助</w:t>
      </w:r>
      <w:r w:rsidRPr="0057604C">
        <w:rPr>
          <w:rFonts w:ascii="仿宋_GB2312" w:eastAsia="仿宋_GB2312" w:hint="eastAsia"/>
          <w:sz w:val="32"/>
          <w:szCs w:val="32"/>
        </w:rPr>
        <w:t>融通</w:t>
      </w:r>
      <w:r w:rsidRPr="0057604C">
        <w:rPr>
          <w:rFonts w:ascii="仿宋_GB2312" w:eastAsia="仿宋_GB2312" w:hAnsi="黑体" w:cs="黑体" w:hint="eastAsia"/>
          <w:sz w:val="32"/>
          <w:szCs w:val="32"/>
        </w:rPr>
        <w:t>服务。</w:t>
      </w:r>
    </w:p>
    <w:p w:rsidR="00F05343"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int="eastAsia"/>
          <w:sz w:val="32"/>
          <w:szCs w:val="32"/>
        </w:rPr>
        <w:t>二是建立运行安全监管和风险防范救助机制。健全社员股金服务社财务管理、运行监管、考核评价等管理制度，创新融资服务方式，</w:t>
      </w:r>
      <w:r w:rsidR="005D6C25">
        <w:rPr>
          <w:rFonts w:ascii="仿宋_GB2312" w:eastAsia="仿宋_GB2312" w:hint="eastAsia"/>
          <w:sz w:val="32"/>
          <w:szCs w:val="32"/>
        </w:rPr>
        <w:t>努力</w:t>
      </w:r>
      <w:r w:rsidRPr="0057604C">
        <w:rPr>
          <w:rFonts w:ascii="仿宋_GB2312" w:eastAsia="仿宋_GB2312" w:hint="eastAsia"/>
          <w:sz w:val="32"/>
          <w:szCs w:val="32"/>
        </w:rPr>
        <w:t>防范风险，稳步做大社员股金服务社，</w:t>
      </w:r>
      <w:r w:rsidR="00B22FA1">
        <w:rPr>
          <w:rFonts w:ascii="仿宋_GB2312" w:eastAsia="仿宋_GB2312" w:hint="eastAsia"/>
          <w:sz w:val="32"/>
          <w:szCs w:val="32"/>
        </w:rPr>
        <w:t>并</w:t>
      </w:r>
      <w:r w:rsidRPr="0057604C">
        <w:rPr>
          <w:rFonts w:ascii="仿宋_GB2312" w:eastAsia="仿宋_GB2312" w:hint="eastAsia"/>
          <w:sz w:val="32"/>
          <w:szCs w:val="32"/>
        </w:rPr>
        <w:t>充分发挥</w:t>
      </w:r>
      <w:r w:rsidR="00144AAB">
        <w:rPr>
          <w:rFonts w:ascii="仿宋_GB2312" w:eastAsia="仿宋_GB2312" w:hint="eastAsia"/>
          <w:sz w:val="32"/>
          <w:szCs w:val="32"/>
        </w:rPr>
        <w:t>其</w:t>
      </w:r>
      <w:r w:rsidRPr="0057604C">
        <w:rPr>
          <w:rFonts w:ascii="仿宋_GB2312" w:eastAsia="仿宋_GB2312" w:hint="eastAsia"/>
          <w:sz w:val="32"/>
          <w:szCs w:val="32"/>
        </w:rPr>
        <w:t>在农民专业合作社和社员中的桥梁作用，提升</w:t>
      </w:r>
      <w:r w:rsidR="00D72452" w:rsidRPr="0057604C">
        <w:rPr>
          <w:rFonts w:ascii="仿宋_GB2312" w:eastAsia="仿宋_GB2312" w:hint="eastAsia"/>
          <w:sz w:val="32"/>
          <w:szCs w:val="32"/>
        </w:rPr>
        <w:t>新型合作社</w:t>
      </w:r>
      <w:r w:rsidRPr="0057604C">
        <w:rPr>
          <w:rFonts w:ascii="仿宋_GB2312" w:eastAsia="仿宋_GB2312" w:hint="eastAsia"/>
          <w:sz w:val="32"/>
          <w:szCs w:val="32"/>
        </w:rPr>
        <w:t>为社员服务的能力。</w:t>
      </w:r>
    </w:p>
    <w:p w:rsidR="00F05343"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int="eastAsia"/>
          <w:sz w:val="32"/>
          <w:szCs w:val="32"/>
        </w:rPr>
        <w:t>三是开展各种形式的资金联保互保业务。充分利用基层合作组织、社有企业等平台，形成合作社与担保公司、合作社与金融机构、合作社与合作社之间的信用合作关系，建立与生产、流通紧密结合的资金互助模式。</w:t>
      </w:r>
    </w:p>
    <w:p w:rsidR="00E248CB"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int="eastAsia"/>
          <w:sz w:val="32"/>
          <w:szCs w:val="32"/>
        </w:rPr>
        <w:t>四是建立社员信用考评体系。加强与金融机构合作，</w:t>
      </w:r>
      <w:r w:rsidR="003C3EA1" w:rsidRPr="0057604C">
        <w:rPr>
          <w:rFonts w:ascii="仿宋_GB2312" w:eastAsia="仿宋_GB2312" w:hint="eastAsia"/>
          <w:sz w:val="32"/>
          <w:szCs w:val="32"/>
        </w:rPr>
        <w:t>积极</w:t>
      </w:r>
      <w:r w:rsidRPr="0057604C">
        <w:rPr>
          <w:rFonts w:ascii="仿宋_GB2312" w:eastAsia="仿宋_GB2312" w:hint="eastAsia"/>
          <w:sz w:val="32"/>
          <w:szCs w:val="32"/>
        </w:rPr>
        <w:t>开展育信、征信、评信、用信等工作，建立健全社员信用信息的记录、征集、评价、应用机制，积极开展各种支付、结算等便利活动，为构建安全有效的资金互助体系奠定坚实基础。</w:t>
      </w:r>
    </w:p>
    <w:p w:rsidR="00E248CB" w:rsidRPr="0057604C" w:rsidRDefault="00E248CB" w:rsidP="00D72452">
      <w:pPr>
        <w:spacing w:line="620" w:lineRule="exact"/>
        <w:ind w:firstLineChars="200" w:firstLine="640"/>
        <w:rPr>
          <w:rFonts w:ascii="楷体_GB2312" w:eastAsia="楷体_GB2312"/>
          <w:sz w:val="32"/>
          <w:szCs w:val="32"/>
        </w:rPr>
      </w:pPr>
      <w:r w:rsidRPr="0057604C">
        <w:rPr>
          <w:rFonts w:ascii="楷体_GB2312" w:eastAsia="楷体_GB2312" w:hint="eastAsia"/>
          <w:sz w:val="32"/>
          <w:szCs w:val="32"/>
        </w:rPr>
        <w:t>（三）积极领办创办农民专业合作社。</w:t>
      </w:r>
    </w:p>
    <w:p w:rsidR="00F05343"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Ansi="仿宋" w:cs="宋体" w:hint="eastAsia"/>
          <w:color w:val="000000"/>
          <w:kern w:val="0"/>
          <w:sz w:val="32"/>
          <w:szCs w:val="32"/>
        </w:rPr>
        <w:t>供销</w:t>
      </w:r>
      <w:r w:rsidR="005C1C90" w:rsidRPr="0057604C">
        <w:rPr>
          <w:rFonts w:ascii="仿宋_GB2312" w:eastAsia="仿宋_GB2312" w:hAnsi="仿宋" w:cs="宋体" w:hint="eastAsia"/>
          <w:color w:val="000000"/>
          <w:kern w:val="0"/>
          <w:sz w:val="32"/>
          <w:szCs w:val="32"/>
        </w:rPr>
        <w:t>合作</w:t>
      </w:r>
      <w:r w:rsidRPr="0057604C">
        <w:rPr>
          <w:rFonts w:ascii="仿宋_GB2312" w:eastAsia="仿宋_GB2312" w:hAnsi="仿宋" w:cs="宋体" w:hint="eastAsia"/>
          <w:color w:val="000000"/>
          <w:kern w:val="0"/>
          <w:sz w:val="32"/>
          <w:szCs w:val="32"/>
        </w:rPr>
        <w:t>社“一头连着农村、一头连着城市，一头连着</w:t>
      </w:r>
      <w:r w:rsidRPr="0057604C">
        <w:rPr>
          <w:rFonts w:ascii="仿宋_GB2312" w:eastAsia="仿宋_GB2312" w:hAnsi="仿宋" w:cs="宋体" w:hint="eastAsia"/>
          <w:color w:val="000000"/>
          <w:kern w:val="0"/>
          <w:sz w:val="32"/>
          <w:szCs w:val="32"/>
        </w:rPr>
        <w:lastRenderedPageBreak/>
        <w:t>政府、一头连着市场”，</w:t>
      </w:r>
      <w:r w:rsidRPr="0057604C">
        <w:rPr>
          <w:rFonts w:ascii="仿宋_GB2312" w:eastAsia="仿宋_GB2312" w:hint="eastAsia"/>
          <w:sz w:val="32"/>
          <w:szCs w:val="32"/>
        </w:rPr>
        <w:t>领办创办农民专业合作社、发展规模化种养，有利于推动资源优势转化为产业优势、经济优势，更好实现供销合作社与农民专业合作社产销结合、优势互补。</w:t>
      </w:r>
    </w:p>
    <w:p w:rsidR="00F05343"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int="eastAsia"/>
          <w:sz w:val="32"/>
          <w:szCs w:val="32"/>
        </w:rPr>
        <w:t>一是积极鼓励社有企业、基层供销合作社利用自身人才、网络、组织、营销等优势，采取产权结合、牵头领办、业务连接、项目扶持、融资支持等方式，吸纳农民、</w:t>
      </w:r>
      <w:r w:rsidRPr="0057604C">
        <w:rPr>
          <w:rFonts w:ascii="仿宋_GB2312" w:eastAsia="仿宋_GB2312" w:hAnsi="黑体" w:cs="黑体" w:hint="eastAsia"/>
          <w:sz w:val="32"/>
          <w:szCs w:val="32"/>
        </w:rPr>
        <w:t>产业大户</w:t>
      </w:r>
      <w:r w:rsidRPr="0057604C">
        <w:rPr>
          <w:rFonts w:ascii="仿宋_GB2312" w:eastAsia="仿宋_GB2312" w:hint="eastAsia"/>
          <w:sz w:val="32"/>
          <w:szCs w:val="32"/>
        </w:rPr>
        <w:t>和各类新型农业经营</w:t>
      </w:r>
      <w:r w:rsidRPr="0057604C">
        <w:rPr>
          <w:rFonts w:ascii="仿宋_GB2312" w:eastAsia="仿宋_GB2312" w:hAnsi="黑体" w:cs="黑体" w:hint="eastAsia"/>
          <w:sz w:val="32"/>
          <w:szCs w:val="32"/>
        </w:rPr>
        <w:t>服务</w:t>
      </w:r>
      <w:r w:rsidRPr="0057604C">
        <w:rPr>
          <w:rFonts w:ascii="仿宋_GB2312" w:eastAsia="仿宋_GB2312" w:hint="eastAsia"/>
          <w:sz w:val="32"/>
          <w:szCs w:val="32"/>
        </w:rPr>
        <w:t>主体等，通过共同出资、共创品牌、共享利益等形式，立足当地优势资源，围绕农业主导产业、特色产业和优势产业，领办、创办、参办一批管理民主、制度健全、产权清晰、带动力强的农民专业合作社。并以合作社为载体向上争取政策、</w:t>
      </w:r>
      <w:r w:rsidR="00312F18" w:rsidRPr="0057604C">
        <w:rPr>
          <w:rFonts w:ascii="仿宋_GB2312" w:eastAsia="仿宋_GB2312" w:hint="eastAsia"/>
          <w:sz w:val="32"/>
          <w:szCs w:val="32"/>
        </w:rPr>
        <w:t>项目、</w:t>
      </w:r>
      <w:r w:rsidRPr="0057604C">
        <w:rPr>
          <w:rFonts w:ascii="仿宋_GB2312" w:eastAsia="仿宋_GB2312" w:hint="eastAsia"/>
          <w:sz w:val="32"/>
          <w:szCs w:val="32"/>
        </w:rPr>
        <w:t>资金、技术等扶持，推进规模化生产、标准化建设、品牌化经营，提高经济效益，实现抱团快速发展。</w:t>
      </w:r>
    </w:p>
    <w:p w:rsidR="00F05343"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int="eastAsia"/>
          <w:sz w:val="32"/>
          <w:szCs w:val="32"/>
        </w:rPr>
        <w:t>二是以农民专业合作社示范社建设为抓手，</w:t>
      </w:r>
      <w:r w:rsidR="000D5F23" w:rsidRPr="0057604C">
        <w:rPr>
          <w:rFonts w:ascii="仿宋_GB2312" w:eastAsia="仿宋_GB2312" w:hint="eastAsia"/>
          <w:sz w:val="32"/>
          <w:szCs w:val="32"/>
        </w:rPr>
        <w:t>通过典型引路，辐射带动更多农民专业合作社按照行业规范和要求加强专业生产合作，</w:t>
      </w:r>
      <w:r w:rsidRPr="0057604C">
        <w:rPr>
          <w:rFonts w:ascii="仿宋_GB2312" w:eastAsia="仿宋_GB2312" w:hint="eastAsia"/>
          <w:sz w:val="32"/>
          <w:szCs w:val="32"/>
        </w:rPr>
        <w:t>加强内部管理，优化体制机制，</w:t>
      </w:r>
      <w:r w:rsidR="000D5F23" w:rsidRPr="0057604C">
        <w:rPr>
          <w:rFonts w:ascii="仿宋_GB2312" w:eastAsia="仿宋_GB2312" w:hint="eastAsia"/>
          <w:sz w:val="32"/>
          <w:szCs w:val="32"/>
        </w:rPr>
        <w:t>提高组织化程度，</w:t>
      </w:r>
      <w:r w:rsidRPr="0057604C">
        <w:rPr>
          <w:rFonts w:ascii="仿宋_GB2312" w:eastAsia="仿宋_GB2312" w:hint="eastAsia"/>
          <w:sz w:val="32"/>
          <w:szCs w:val="32"/>
        </w:rPr>
        <w:t>着力打造一批示范性的现代农业精品园和种养殖基地，培育一批知名农产品品牌，扩大农民专业合作社规模和效益，促进农业增效、农民增收，增强合作社的凝聚力和带动力。</w:t>
      </w:r>
    </w:p>
    <w:p w:rsidR="00E248CB" w:rsidRPr="0057604C" w:rsidRDefault="00E248CB" w:rsidP="00D72452">
      <w:pPr>
        <w:spacing w:line="620" w:lineRule="exact"/>
        <w:ind w:firstLineChars="200" w:firstLine="640"/>
        <w:rPr>
          <w:rFonts w:ascii="仿宋_GB2312" w:eastAsia="仿宋_GB2312"/>
          <w:sz w:val="32"/>
          <w:szCs w:val="32"/>
        </w:rPr>
      </w:pPr>
      <w:r w:rsidRPr="0057604C">
        <w:rPr>
          <w:rFonts w:ascii="仿宋_GB2312" w:eastAsia="仿宋_GB2312" w:hint="eastAsia"/>
          <w:sz w:val="32"/>
          <w:szCs w:val="32"/>
        </w:rPr>
        <w:t>三是促进农民专业合作社之间联合合作。发挥供销合作社的组织协调作用，促成本地区同一产品或产业链的农民专业合作社之间大小联合、强强联合，打造一批带动能力强、</w:t>
      </w:r>
      <w:r w:rsidRPr="0057604C">
        <w:rPr>
          <w:rFonts w:ascii="仿宋_GB2312" w:eastAsia="仿宋_GB2312" w:hint="eastAsia"/>
          <w:sz w:val="32"/>
          <w:szCs w:val="32"/>
        </w:rPr>
        <w:lastRenderedPageBreak/>
        <w:t>知名度高、具有较强竞争力的专业合作社，培育一批名品、名企、名家，为联合销售、创立品牌、应对市场风险</w:t>
      </w:r>
      <w:r w:rsidR="006D5CFD" w:rsidRPr="0057604C">
        <w:rPr>
          <w:rFonts w:ascii="仿宋_GB2312" w:eastAsia="仿宋_GB2312" w:hint="eastAsia"/>
          <w:sz w:val="32"/>
          <w:szCs w:val="32"/>
        </w:rPr>
        <w:t>提供强有力的载体支撑</w:t>
      </w:r>
      <w:r w:rsidRPr="0057604C">
        <w:rPr>
          <w:rFonts w:ascii="仿宋_GB2312" w:eastAsia="仿宋_GB2312" w:hint="eastAsia"/>
          <w:sz w:val="32"/>
          <w:szCs w:val="32"/>
        </w:rPr>
        <w:t>。</w:t>
      </w:r>
      <w:r w:rsidRPr="0057604C">
        <w:rPr>
          <w:rFonts w:ascii="仿宋_GB2312" w:eastAsia="仿宋_GB2312"/>
          <w:sz w:val="32"/>
          <w:szCs w:val="32"/>
        </w:rPr>
        <w:t xml:space="preserve"> </w:t>
      </w:r>
    </w:p>
    <w:p w:rsidR="00E248CB" w:rsidRPr="0057604C" w:rsidRDefault="00E248CB" w:rsidP="00D72452">
      <w:pPr>
        <w:spacing w:line="620" w:lineRule="exact"/>
        <w:ind w:firstLineChars="200" w:firstLine="640"/>
        <w:rPr>
          <w:rFonts w:ascii="黑体" w:eastAsia="黑体" w:hAnsi="黑体"/>
          <w:sz w:val="32"/>
          <w:szCs w:val="32"/>
        </w:rPr>
      </w:pPr>
      <w:r w:rsidRPr="0057604C">
        <w:rPr>
          <w:rFonts w:ascii="黑体" w:eastAsia="黑体" w:hAnsi="黑体" w:hint="eastAsia"/>
          <w:sz w:val="32"/>
          <w:szCs w:val="32"/>
        </w:rPr>
        <w:t>四、采取</w:t>
      </w:r>
      <w:r w:rsidR="00855A40" w:rsidRPr="0057604C">
        <w:rPr>
          <w:rFonts w:ascii="黑体" w:eastAsia="黑体" w:hAnsi="黑体" w:hint="eastAsia"/>
          <w:sz w:val="32"/>
          <w:szCs w:val="32"/>
        </w:rPr>
        <w:t>有效</w:t>
      </w:r>
      <w:r w:rsidRPr="0057604C">
        <w:rPr>
          <w:rFonts w:ascii="黑体" w:eastAsia="黑体" w:hAnsi="黑体" w:hint="eastAsia"/>
          <w:sz w:val="32"/>
          <w:szCs w:val="32"/>
        </w:rPr>
        <w:t>措施为加快推进“三位一体”</w:t>
      </w:r>
      <w:r w:rsidR="00D72452" w:rsidRPr="0057604C">
        <w:rPr>
          <w:rFonts w:ascii="黑体" w:eastAsia="黑体" w:hAnsi="黑体" w:hint="eastAsia"/>
          <w:sz w:val="32"/>
          <w:szCs w:val="32"/>
        </w:rPr>
        <w:t>新型合作社</w:t>
      </w:r>
      <w:r w:rsidRPr="0057604C">
        <w:rPr>
          <w:rFonts w:ascii="黑体" w:eastAsia="黑体" w:hAnsi="黑体" w:hint="eastAsia"/>
          <w:sz w:val="32"/>
          <w:szCs w:val="32"/>
        </w:rPr>
        <w:t>建设提供保障</w:t>
      </w:r>
    </w:p>
    <w:p w:rsidR="00E248CB" w:rsidRPr="0057604C" w:rsidRDefault="00E248CB" w:rsidP="00D72452">
      <w:pPr>
        <w:spacing w:line="620" w:lineRule="exact"/>
        <w:ind w:firstLineChars="200" w:firstLine="656"/>
        <w:rPr>
          <w:rFonts w:ascii="仿宋_GB2312" w:eastAsia="仿宋_GB2312" w:hAnsi="仿宋_GB2312" w:cs="仿宋_GB2312"/>
          <w:bCs/>
          <w:spacing w:val="4"/>
          <w:kern w:val="0"/>
          <w:sz w:val="32"/>
          <w:szCs w:val="32"/>
        </w:rPr>
      </w:pPr>
      <w:r w:rsidRPr="0057604C">
        <w:rPr>
          <w:rFonts w:ascii="楷体_GB2312" w:eastAsia="楷体_GB2312" w:hAnsi="仿宋_GB2312" w:cs="仿宋_GB2312" w:hint="eastAsia"/>
          <w:bCs/>
          <w:spacing w:val="4"/>
          <w:kern w:val="0"/>
          <w:sz w:val="32"/>
          <w:szCs w:val="32"/>
        </w:rPr>
        <w:t>（一）加强领导。</w:t>
      </w:r>
    </w:p>
    <w:p w:rsidR="00E248CB" w:rsidRPr="0057604C" w:rsidRDefault="00E248CB" w:rsidP="00D72452">
      <w:pPr>
        <w:spacing w:line="620" w:lineRule="exact"/>
        <w:ind w:firstLineChars="200" w:firstLine="656"/>
        <w:rPr>
          <w:rFonts w:ascii="仿宋_GB2312" w:eastAsia="仿宋_GB2312"/>
          <w:sz w:val="32"/>
          <w:szCs w:val="32"/>
        </w:rPr>
      </w:pPr>
      <w:r w:rsidRPr="0057604C">
        <w:rPr>
          <w:rFonts w:ascii="仿宋_GB2312" w:eastAsia="仿宋_GB2312" w:hAnsi="仿宋_GB2312" w:cs="仿宋_GB2312" w:hint="eastAsia"/>
          <w:bCs/>
          <w:spacing w:val="4"/>
          <w:kern w:val="0"/>
          <w:sz w:val="32"/>
          <w:szCs w:val="32"/>
        </w:rPr>
        <w:t>各级供销合作社</w:t>
      </w:r>
      <w:r w:rsidRPr="0057604C">
        <w:rPr>
          <w:rFonts w:ascii="仿宋_GB2312" w:eastAsia="仿宋_GB2312" w:hint="eastAsia"/>
          <w:sz w:val="32"/>
          <w:szCs w:val="32"/>
        </w:rPr>
        <w:t>要充分认识加快建设“三位一体”</w:t>
      </w:r>
      <w:r w:rsidR="00D72452" w:rsidRPr="0057604C">
        <w:rPr>
          <w:rFonts w:ascii="仿宋_GB2312" w:eastAsia="仿宋_GB2312" w:hint="eastAsia"/>
          <w:sz w:val="32"/>
          <w:szCs w:val="32"/>
        </w:rPr>
        <w:t>新型合作社</w:t>
      </w:r>
      <w:r w:rsidRPr="0057604C">
        <w:rPr>
          <w:rFonts w:ascii="仿宋_GB2312" w:eastAsia="仿宋_GB2312" w:hint="eastAsia"/>
          <w:sz w:val="32"/>
          <w:szCs w:val="32"/>
        </w:rPr>
        <w:t>的重要性，</w:t>
      </w:r>
      <w:r w:rsidR="0024287F" w:rsidRPr="0057604C">
        <w:rPr>
          <w:rFonts w:ascii="仿宋_GB2312" w:eastAsia="仿宋_GB2312" w:hint="eastAsia"/>
          <w:sz w:val="32"/>
          <w:szCs w:val="32"/>
        </w:rPr>
        <w:t>牢固树立做好</w:t>
      </w:r>
      <w:r w:rsidR="0024287F" w:rsidRPr="0057604C">
        <w:rPr>
          <w:rFonts w:ascii="仿宋_GB2312" w:eastAsia="仿宋_GB2312" w:hAnsi="宋体" w:cs="宋体" w:hint="eastAsia"/>
          <w:color w:val="000000"/>
          <w:kern w:val="0"/>
          <w:sz w:val="32"/>
          <w:szCs w:val="32"/>
        </w:rPr>
        <w:t>供销合作社工作就是做好“三农”工作的理念，</w:t>
      </w:r>
      <w:r w:rsidRPr="0057604C">
        <w:rPr>
          <w:rFonts w:ascii="仿宋_GB2312" w:eastAsia="仿宋_GB2312" w:hint="eastAsia"/>
          <w:sz w:val="32"/>
          <w:szCs w:val="32"/>
        </w:rPr>
        <w:t>高度重视，强化领导，周密安排，</w:t>
      </w:r>
      <w:r w:rsidR="000D5F23" w:rsidRPr="0057604C">
        <w:rPr>
          <w:rFonts w:ascii="仿宋_GB2312" w:eastAsia="仿宋_GB2312" w:hint="eastAsia"/>
          <w:sz w:val="32"/>
          <w:szCs w:val="32"/>
        </w:rPr>
        <w:t>立即</w:t>
      </w:r>
      <w:r w:rsidR="000D5F23" w:rsidRPr="0057604C">
        <w:rPr>
          <w:rFonts w:ascii="仿宋_GB2312" w:eastAsia="仿宋_GB2312" w:hAnsi="仿宋_GB2312" w:cs="仿宋_GB2312" w:hint="eastAsia"/>
          <w:spacing w:val="4"/>
          <w:kern w:val="0"/>
          <w:sz w:val="32"/>
          <w:szCs w:val="32"/>
        </w:rPr>
        <w:t>成立加快推进“三位一体”新型合作社</w:t>
      </w:r>
      <w:r w:rsidR="000D5F23" w:rsidRPr="0057604C">
        <w:rPr>
          <w:rFonts w:ascii="仿宋_GB2312" w:eastAsia="仿宋_GB2312" w:hint="eastAsia"/>
          <w:sz w:val="32"/>
          <w:szCs w:val="32"/>
        </w:rPr>
        <w:t>建设</w:t>
      </w:r>
      <w:r w:rsidR="000D5F23" w:rsidRPr="0057604C">
        <w:rPr>
          <w:rFonts w:ascii="仿宋_GB2312" w:eastAsia="仿宋_GB2312" w:hAnsi="仿宋_GB2312" w:cs="仿宋_GB2312" w:hint="eastAsia"/>
          <w:spacing w:val="4"/>
          <w:kern w:val="0"/>
          <w:sz w:val="32"/>
          <w:szCs w:val="32"/>
        </w:rPr>
        <w:t>工作领导小组，由主要领导任组长，分管领导任副组长，</w:t>
      </w:r>
      <w:r w:rsidR="000D5F23" w:rsidRPr="0057604C">
        <w:rPr>
          <w:rFonts w:ascii="仿宋_GB2312" w:eastAsia="仿宋_GB2312" w:hint="eastAsia"/>
          <w:sz w:val="32"/>
          <w:szCs w:val="32"/>
        </w:rPr>
        <w:t>充分调动全体干部、职工、社员的积极性、创造性和主观能动性，</w:t>
      </w:r>
      <w:r w:rsidR="00260BA4" w:rsidRPr="0057604C">
        <w:rPr>
          <w:rFonts w:ascii="仿宋_GB2312" w:eastAsia="仿宋_GB2312" w:hAnsi="黑体" w:cs="黑体" w:hint="eastAsia"/>
          <w:sz w:val="32"/>
          <w:szCs w:val="32"/>
        </w:rPr>
        <w:t>立足地域实际，</w:t>
      </w:r>
      <w:r w:rsidR="00260BA4" w:rsidRPr="0057604C">
        <w:rPr>
          <w:rFonts w:ascii="仿宋_GB2312" w:eastAsia="仿宋_GB2312" w:hint="eastAsia"/>
          <w:sz w:val="32"/>
          <w:szCs w:val="32"/>
        </w:rPr>
        <w:t>制定切实可行的“三位一体”新型合作社建设方案，</w:t>
      </w:r>
      <w:r w:rsidR="000D5F23" w:rsidRPr="0057604C">
        <w:rPr>
          <w:rFonts w:ascii="仿宋_GB2312" w:eastAsia="仿宋_GB2312" w:hint="eastAsia"/>
          <w:sz w:val="32"/>
          <w:szCs w:val="32"/>
        </w:rPr>
        <w:t>着眼工作大局，明确工作职责，创新工作思路，突出工作重点，强化工作协调，形成工作合力，</w:t>
      </w:r>
      <w:r w:rsidRPr="0057604C">
        <w:rPr>
          <w:rFonts w:ascii="仿宋_GB2312" w:eastAsia="仿宋_GB2312" w:hint="eastAsia"/>
          <w:sz w:val="32"/>
          <w:szCs w:val="32"/>
        </w:rPr>
        <w:t>扎实稳步推进基层供销合作社</w:t>
      </w:r>
      <w:r w:rsidR="00260BA4" w:rsidRPr="0057604C">
        <w:rPr>
          <w:rFonts w:ascii="仿宋_GB2312" w:eastAsia="仿宋_GB2312" w:hint="eastAsia"/>
          <w:sz w:val="32"/>
          <w:szCs w:val="32"/>
        </w:rPr>
        <w:t>、社员股金服务社</w:t>
      </w:r>
      <w:r w:rsidRPr="0057604C">
        <w:rPr>
          <w:rFonts w:ascii="仿宋_GB2312" w:eastAsia="仿宋_GB2312" w:hint="eastAsia"/>
          <w:sz w:val="32"/>
          <w:szCs w:val="32"/>
        </w:rPr>
        <w:t>、农民专业合作社融合发展</w:t>
      </w:r>
      <w:r w:rsidR="00260BA4" w:rsidRPr="0057604C">
        <w:rPr>
          <w:rFonts w:ascii="仿宋_GB2312" w:eastAsia="仿宋_GB2312" w:hint="eastAsia"/>
          <w:sz w:val="32"/>
          <w:szCs w:val="32"/>
        </w:rPr>
        <w:t>。</w:t>
      </w:r>
      <w:r w:rsidRPr="0057604C">
        <w:rPr>
          <w:rFonts w:ascii="仿宋_GB2312" w:eastAsia="仿宋_GB2312" w:hAnsi="仿宋_GB2312" w:cs="仿宋_GB2312" w:hint="eastAsia"/>
          <w:bCs/>
          <w:spacing w:val="4"/>
          <w:kern w:val="0"/>
          <w:sz w:val="32"/>
          <w:szCs w:val="32"/>
        </w:rPr>
        <w:t>要及时主动向地方党委、政府汇报“三位一体”</w:t>
      </w:r>
      <w:r w:rsidR="00D72452" w:rsidRPr="0057604C">
        <w:rPr>
          <w:rFonts w:ascii="仿宋_GB2312" w:eastAsia="仿宋_GB2312" w:hint="eastAsia"/>
          <w:sz w:val="32"/>
          <w:szCs w:val="32"/>
        </w:rPr>
        <w:t>新型合作社</w:t>
      </w:r>
      <w:r w:rsidRPr="0057604C">
        <w:rPr>
          <w:rFonts w:ascii="仿宋_GB2312" w:eastAsia="仿宋_GB2312" w:hint="eastAsia"/>
          <w:sz w:val="32"/>
          <w:szCs w:val="32"/>
        </w:rPr>
        <w:t>建设</w:t>
      </w:r>
      <w:r w:rsidRPr="0057604C">
        <w:rPr>
          <w:rFonts w:ascii="仿宋_GB2312" w:eastAsia="仿宋_GB2312" w:hAnsi="仿宋_GB2312" w:cs="仿宋_GB2312" w:hint="eastAsia"/>
          <w:bCs/>
          <w:spacing w:val="4"/>
          <w:kern w:val="0"/>
          <w:sz w:val="32"/>
          <w:szCs w:val="32"/>
        </w:rPr>
        <w:t>工作，并</w:t>
      </w:r>
      <w:r w:rsidRPr="0057604C">
        <w:rPr>
          <w:rFonts w:ascii="仿宋_GB2312" w:eastAsia="仿宋_GB2312" w:hint="eastAsia"/>
          <w:sz w:val="32"/>
          <w:szCs w:val="32"/>
        </w:rPr>
        <w:t>加强与</w:t>
      </w:r>
      <w:r w:rsidR="00260BA4" w:rsidRPr="0057604C">
        <w:rPr>
          <w:rFonts w:ascii="仿宋_GB2312" w:eastAsia="仿宋_GB2312" w:hint="eastAsia"/>
          <w:sz w:val="32"/>
          <w:szCs w:val="32"/>
        </w:rPr>
        <w:t>发展改革、</w:t>
      </w:r>
      <w:r w:rsidRPr="0057604C">
        <w:rPr>
          <w:rFonts w:ascii="仿宋_GB2312" w:eastAsia="仿宋_GB2312" w:hint="eastAsia"/>
          <w:sz w:val="32"/>
          <w:szCs w:val="32"/>
        </w:rPr>
        <w:t>财政、商务、工商、税务、农</w:t>
      </w:r>
      <w:r w:rsidR="00260BA4" w:rsidRPr="0057604C">
        <w:rPr>
          <w:rFonts w:ascii="仿宋_GB2312" w:eastAsia="仿宋_GB2312" w:hint="eastAsia"/>
          <w:sz w:val="32"/>
          <w:szCs w:val="32"/>
        </w:rPr>
        <w:t>业</w:t>
      </w:r>
      <w:r w:rsidRPr="0057604C">
        <w:rPr>
          <w:rFonts w:ascii="仿宋_GB2312" w:eastAsia="仿宋_GB2312" w:hint="eastAsia"/>
          <w:sz w:val="32"/>
          <w:szCs w:val="32"/>
        </w:rPr>
        <w:t>、扶贫、金融办等部门的沟通，</w:t>
      </w:r>
      <w:r w:rsidRPr="0057604C">
        <w:rPr>
          <w:rFonts w:ascii="仿宋_GB2312" w:eastAsia="仿宋_GB2312" w:hAnsi="仿宋_GB2312" w:cs="仿宋_GB2312" w:hint="eastAsia"/>
          <w:bCs/>
          <w:spacing w:val="4"/>
          <w:kern w:val="0"/>
          <w:sz w:val="32"/>
          <w:szCs w:val="32"/>
        </w:rPr>
        <w:t>争取获得支持，</w:t>
      </w:r>
      <w:r w:rsidRPr="0057604C">
        <w:rPr>
          <w:rFonts w:ascii="仿宋_GB2312" w:eastAsia="仿宋_GB2312" w:hint="eastAsia"/>
          <w:sz w:val="32"/>
          <w:szCs w:val="32"/>
        </w:rPr>
        <w:t>形成相互协调、上下联动、</w:t>
      </w:r>
      <w:r w:rsidR="0076555E" w:rsidRPr="0057604C">
        <w:rPr>
          <w:rFonts w:ascii="仿宋_GB2312" w:eastAsia="仿宋_GB2312" w:hint="eastAsia"/>
          <w:sz w:val="32"/>
          <w:szCs w:val="32"/>
        </w:rPr>
        <w:t>左右互动、</w:t>
      </w:r>
      <w:r w:rsidRPr="0057604C">
        <w:rPr>
          <w:rFonts w:ascii="仿宋_GB2312" w:eastAsia="仿宋_GB2312" w:hint="eastAsia"/>
          <w:sz w:val="32"/>
          <w:szCs w:val="32"/>
        </w:rPr>
        <w:t>有序推进的良好局面。</w:t>
      </w:r>
    </w:p>
    <w:p w:rsidR="00E248CB" w:rsidRPr="0057604C" w:rsidRDefault="00E248CB" w:rsidP="00D72452">
      <w:pPr>
        <w:spacing w:line="620" w:lineRule="exact"/>
        <w:ind w:firstLineChars="200" w:firstLine="656"/>
        <w:rPr>
          <w:rFonts w:ascii="楷体_GB2312" w:eastAsia="楷体_GB2312" w:hAnsi="仿宋_GB2312" w:cs="仿宋_GB2312"/>
          <w:spacing w:val="4"/>
          <w:kern w:val="0"/>
          <w:sz w:val="32"/>
          <w:szCs w:val="32"/>
        </w:rPr>
      </w:pPr>
      <w:r w:rsidRPr="0057604C">
        <w:rPr>
          <w:rFonts w:ascii="楷体_GB2312" w:eastAsia="楷体_GB2312" w:hAnsi="仿宋_GB2312" w:cs="仿宋_GB2312" w:hint="eastAsia"/>
          <w:spacing w:val="4"/>
          <w:kern w:val="0"/>
          <w:sz w:val="32"/>
          <w:szCs w:val="32"/>
        </w:rPr>
        <w:t>（二）加强示范带动。</w:t>
      </w:r>
    </w:p>
    <w:p w:rsidR="00E248CB" w:rsidRPr="0057604C" w:rsidRDefault="00E248CB" w:rsidP="00D72452">
      <w:pPr>
        <w:spacing w:line="620" w:lineRule="exact"/>
        <w:ind w:firstLineChars="200" w:firstLine="656"/>
        <w:rPr>
          <w:rFonts w:ascii="仿宋_GB2312" w:eastAsia="仿宋_GB2312" w:hAnsi="仿宋_GB2312" w:cs="仿宋_GB2312"/>
          <w:spacing w:val="4"/>
          <w:kern w:val="0"/>
          <w:sz w:val="32"/>
          <w:szCs w:val="32"/>
        </w:rPr>
      </w:pPr>
      <w:r w:rsidRPr="0057604C">
        <w:rPr>
          <w:rFonts w:ascii="仿宋_GB2312" w:eastAsia="仿宋_GB2312" w:hAnsi="仿宋_GB2312" w:cs="仿宋_GB2312" w:hint="eastAsia"/>
          <w:spacing w:val="4"/>
          <w:kern w:val="0"/>
          <w:sz w:val="32"/>
          <w:szCs w:val="32"/>
        </w:rPr>
        <w:t>各级供销合作社要认真学习先进经验，深入调查研究，</w:t>
      </w:r>
      <w:r w:rsidRPr="0057604C">
        <w:rPr>
          <w:rFonts w:ascii="仿宋_GB2312" w:eastAsia="仿宋_GB2312" w:hAnsi="仿宋_GB2312" w:cs="仿宋_GB2312" w:hint="eastAsia"/>
          <w:spacing w:val="4"/>
          <w:kern w:val="0"/>
          <w:sz w:val="32"/>
          <w:szCs w:val="32"/>
        </w:rPr>
        <w:lastRenderedPageBreak/>
        <w:t>结合各地实际，按先易后难、层层办点示范推动的思路，边学边干、边干边学，分类指导，因地制宜稳步推进“三位一体”</w:t>
      </w:r>
      <w:r w:rsidR="00D72452" w:rsidRPr="0057604C">
        <w:rPr>
          <w:rFonts w:ascii="仿宋_GB2312" w:eastAsia="仿宋_GB2312" w:hint="eastAsia"/>
          <w:sz w:val="32"/>
          <w:szCs w:val="32"/>
        </w:rPr>
        <w:t>新型合作社</w:t>
      </w:r>
      <w:r w:rsidRPr="0057604C">
        <w:rPr>
          <w:rFonts w:ascii="仿宋_GB2312" w:eastAsia="仿宋_GB2312" w:hAnsi="仿宋_GB2312" w:cs="仿宋_GB2312" w:hint="eastAsia"/>
          <w:spacing w:val="4"/>
          <w:kern w:val="0"/>
          <w:sz w:val="32"/>
          <w:szCs w:val="32"/>
        </w:rPr>
        <w:t>创建工作，辐射带动条件落后地方全面铺开。</w:t>
      </w:r>
      <w:r w:rsidR="007A4145">
        <w:rPr>
          <w:rFonts w:ascii="仿宋_GB2312" w:eastAsia="仿宋_GB2312" w:hAnsi="仿宋_GB2312" w:cs="仿宋_GB2312" w:hint="eastAsia"/>
          <w:spacing w:val="4"/>
          <w:kern w:val="0"/>
          <w:sz w:val="32"/>
          <w:szCs w:val="32"/>
        </w:rPr>
        <w:t>2016年，各市（州）要建成领跑型“三位一体”示范性新型合作社2个以上、“三位一体”新型合作社20个以上。</w:t>
      </w:r>
    </w:p>
    <w:p w:rsidR="00E248CB" w:rsidRPr="0057604C" w:rsidRDefault="00E248CB" w:rsidP="00D72452">
      <w:pPr>
        <w:spacing w:line="620" w:lineRule="exact"/>
        <w:ind w:firstLineChars="200" w:firstLine="656"/>
        <w:rPr>
          <w:rFonts w:ascii="楷体_GB2312" w:eastAsia="楷体_GB2312" w:hAnsi="仿宋_GB2312" w:cs="仿宋_GB2312"/>
          <w:spacing w:val="4"/>
          <w:kern w:val="0"/>
          <w:sz w:val="32"/>
          <w:szCs w:val="32"/>
        </w:rPr>
      </w:pPr>
      <w:r w:rsidRPr="0057604C">
        <w:rPr>
          <w:rFonts w:ascii="楷体_GB2312" w:eastAsia="楷体_GB2312" w:hAnsi="仿宋_GB2312" w:cs="仿宋_GB2312" w:hint="eastAsia"/>
          <w:spacing w:val="4"/>
          <w:kern w:val="0"/>
          <w:sz w:val="32"/>
          <w:szCs w:val="32"/>
        </w:rPr>
        <w:t>（三）加强资金支持。</w:t>
      </w:r>
    </w:p>
    <w:p w:rsidR="00E248CB" w:rsidRPr="0057604C" w:rsidRDefault="00E248CB" w:rsidP="00A97FA0">
      <w:pPr>
        <w:spacing w:line="620" w:lineRule="exact"/>
        <w:ind w:firstLine="641"/>
        <w:rPr>
          <w:rFonts w:ascii="仿宋_GB2312" w:eastAsia="仿宋_GB2312" w:hAnsi="黑体" w:cs="黑体"/>
          <w:sz w:val="32"/>
          <w:szCs w:val="32"/>
        </w:rPr>
      </w:pPr>
      <w:r w:rsidRPr="0057604C">
        <w:rPr>
          <w:rFonts w:ascii="仿宋_GB2312" w:eastAsia="仿宋_GB2312" w:hint="eastAsia"/>
          <w:sz w:val="32"/>
          <w:szCs w:val="32"/>
        </w:rPr>
        <w:t>各级供销</w:t>
      </w:r>
      <w:r w:rsidR="00D55DBF" w:rsidRPr="0057604C">
        <w:rPr>
          <w:rFonts w:ascii="仿宋_GB2312" w:eastAsia="仿宋_GB2312" w:hint="eastAsia"/>
          <w:sz w:val="32"/>
          <w:szCs w:val="32"/>
        </w:rPr>
        <w:t>合作</w:t>
      </w:r>
      <w:r w:rsidRPr="0057604C">
        <w:rPr>
          <w:rFonts w:ascii="仿宋_GB2312" w:eastAsia="仿宋_GB2312" w:hint="eastAsia"/>
          <w:sz w:val="32"/>
          <w:szCs w:val="32"/>
        </w:rPr>
        <w:t>社</w:t>
      </w:r>
      <w:r w:rsidRPr="0057604C">
        <w:rPr>
          <w:rFonts w:ascii="仿宋_GB2312" w:eastAsia="仿宋_GB2312" w:hAnsi="黑体" w:cs="黑体" w:hint="eastAsia"/>
          <w:sz w:val="32"/>
          <w:szCs w:val="32"/>
        </w:rPr>
        <w:t>要不断加大对“三位一体”</w:t>
      </w:r>
      <w:r w:rsidR="00D72452" w:rsidRPr="0057604C">
        <w:rPr>
          <w:rFonts w:ascii="仿宋_GB2312" w:eastAsia="仿宋_GB2312" w:hint="eastAsia"/>
          <w:sz w:val="32"/>
          <w:szCs w:val="32"/>
        </w:rPr>
        <w:t>新型合作社</w:t>
      </w:r>
      <w:r w:rsidRPr="0057604C">
        <w:rPr>
          <w:rFonts w:ascii="仿宋_GB2312" w:eastAsia="仿宋_GB2312" w:hint="eastAsia"/>
          <w:sz w:val="32"/>
          <w:szCs w:val="32"/>
        </w:rPr>
        <w:t>试点的</w:t>
      </w:r>
      <w:r w:rsidRPr="0057604C">
        <w:rPr>
          <w:rFonts w:ascii="仿宋_GB2312" w:eastAsia="仿宋_GB2312" w:hAnsi="黑体" w:cs="黑体" w:hint="eastAsia"/>
          <w:sz w:val="32"/>
          <w:szCs w:val="32"/>
        </w:rPr>
        <w:t>协调</w:t>
      </w:r>
      <w:r w:rsidRPr="0057604C">
        <w:rPr>
          <w:rFonts w:ascii="仿宋_GB2312" w:eastAsia="仿宋_GB2312" w:hint="eastAsia"/>
          <w:sz w:val="32"/>
          <w:szCs w:val="32"/>
        </w:rPr>
        <w:t>支持</w:t>
      </w:r>
      <w:r w:rsidRPr="0057604C">
        <w:rPr>
          <w:rFonts w:ascii="仿宋_GB2312" w:eastAsia="仿宋_GB2312" w:hAnsi="黑体" w:cs="黑体" w:hint="eastAsia"/>
          <w:sz w:val="32"/>
          <w:szCs w:val="32"/>
        </w:rPr>
        <w:t>力度，千方百计帮助试点社排忧解难。</w:t>
      </w:r>
      <w:r w:rsidRPr="0057604C">
        <w:rPr>
          <w:rFonts w:ascii="仿宋_GB2312" w:eastAsia="仿宋_GB2312" w:hint="eastAsia"/>
          <w:sz w:val="32"/>
          <w:szCs w:val="32"/>
        </w:rPr>
        <w:t>省</w:t>
      </w:r>
      <w:r w:rsidR="009659BF" w:rsidRPr="0057604C">
        <w:rPr>
          <w:rFonts w:ascii="仿宋_GB2312" w:eastAsia="仿宋_GB2312" w:hint="eastAsia"/>
          <w:sz w:val="32"/>
          <w:szCs w:val="32"/>
        </w:rPr>
        <w:t>供销</w:t>
      </w:r>
      <w:r w:rsidR="00D55DBF" w:rsidRPr="0057604C">
        <w:rPr>
          <w:rFonts w:ascii="仿宋_GB2312" w:eastAsia="仿宋_GB2312" w:hint="eastAsia"/>
          <w:sz w:val="32"/>
          <w:szCs w:val="32"/>
        </w:rPr>
        <w:t>合作</w:t>
      </w:r>
      <w:r w:rsidRPr="0057604C">
        <w:rPr>
          <w:rFonts w:ascii="仿宋_GB2312" w:eastAsia="仿宋_GB2312" w:hint="eastAsia"/>
          <w:sz w:val="32"/>
          <w:szCs w:val="32"/>
        </w:rPr>
        <w:t>社将在“十三五”期间每年安排专项资金，对工作推进较好的试点社给予奖励</w:t>
      </w:r>
      <w:r w:rsidR="00EE502E" w:rsidRPr="0057604C">
        <w:rPr>
          <w:rFonts w:ascii="仿宋_GB2312" w:eastAsia="仿宋_GB2312" w:hint="eastAsia"/>
          <w:sz w:val="32"/>
          <w:szCs w:val="32"/>
        </w:rPr>
        <w:t>扶持</w:t>
      </w:r>
      <w:r w:rsidRPr="0057604C">
        <w:rPr>
          <w:rFonts w:ascii="仿宋_GB2312" w:eastAsia="仿宋_GB2312" w:hint="eastAsia"/>
          <w:sz w:val="32"/>
          <w:szCs w:val="32"/>
        </w:rPr>
        <w:t>。</w:t>
      </w:r>
      <w:r w:rsidRPr="0057604C">
        <w:rPr>
          <w:rFonts w:ascii="仿宋_GB2312" w:eastAsia="仿宋_GB2312" w:hAnsi="黑体" w:cs="黑体" w:hint="eastAsia"/>
          <w:sz w:val="32"/>
          <w:szCs w:val="32"/>
        </w:rPr>
        <w:t>各</w:t>
      </w:r>
      <w:r w:rsidRPr="0057604C">
        <w:rPr>
          <w:rFonts w:ascii="仿宋_GB2312" w:eastAsia="仿宋_GB2312" w:hint="eastAsia"/>
          <w:sz w:val="32"/>
          <w:szCs w:val="32"/>
        </w:rPr>
        <w:t>试点社要建好项目库，积极</w:t>
      </w:r>
      <w:r w:rsidR="002F33BB" w:rsidRPr="0057604C">
        <w:rPr>
          <w:rFonts w:ascii="仿宋_GB2312" w:eastAsia="仿宋_GB2312" w:hint="eastAsia"/>
          <w:sz w:val="32"/>
          <w:szCs w:val="32"/>
        </w:rPr>
        <w:t>向上多方</w:t>
      </w:r>
      <w:r w:rsidRPr="0057604C">
        <w:rPr>
          <w:rFonts w:ascii="仿宋_GB2312" w:eastAsia="仿宋_GB2312" w:hAnsi="黑体" w:cs="黑体" w:hint="eastAsia"/>
          <w:sz w:val="32"/>
          <w:szCs w:val="32"/>
        </w:rPr>
        <w:t>争取项目、资金和政策扶持，通过财政注入、信贷支持、政府贴息、整合扶贫互助专项资金等方式，提高自身服务地方经济社会发展的能力水平。</w:t>
      </w:r>
    </w:p>
    <w:p w:rsidR="00E248CB" w:rsidRPr="0057604C" w:rsidRDefault="00E248CB" w:rsidP="00A97FA0">
      <w:pPr>
        <w:spacing w:line="620" w:lineRule="exact"/>
        <w:ind w:firstLine="641"/>
        <w:rPr>
          <w:rFonts w:ascii="楷体_GB2312" w:eastAsia="楷体_GB2312" w:hAnsi="黑体" w:cs="黑体"/>
          <w:sz w:val="32"/>
          <w:szCs w:val="32"/>
        </w:rPr>
      </w:pPr>
      <w:r w:rsidRPr="0057604C">
        <w:rPr>
          <w:rFonts w:ascii="楷体_GB2312" w:eastAsia="楷体_GB2312" w:hAnsi="黑体" w:cs="黑体" w:hint="eastAsia"/>
          <w:sz w:val="32"/>
          <w:szCs w:val="32"/>
        </w:rPr>
        <w:t>（四）加强工作考核。</w:t>
      </w:r>
    </w:p>
    <w:p w:rsidR="00E248CB" w:rsidRPr="0057604C" w:rsidRDefault="00E248CB" w:rsidP="00D72452">
      <w:pPr>
        <w:spacing w:line="620" w:lineRule="exact"/>
        <w:ind w:firstLineChars="200" w:firstLine="656"/>
        <w:rPr>
          <w:rFonts w:ascii="仿宋_GB2312" w:eastAsia="仿宋_GB2312" w:hAnsi="仿宋_GB2312" w:cs="仿宋_GB2312"/>
          <w:spacing w:val="4"/>
          <w:kern w:val="0"/>
          <w:sz w:val="32"/>
          <w:szCs w:val="32"/>
        </w:rPr>
      </w:pPr>
      <w:r w:rsidRPr="0057604C">
        <w:rPr>
          <w:rFonts w:ascii="仿宋_GB2312" w:eastAsia="仿宋_GB2312" w:hAnsi="仿宋_GB2312" w:cs="仿宋_GB2312" w:hint="eastAsia"/>
          <w:bCs/>
          <w:spacing w:val="4"/>
          <w:kern w:val="0"/>
          <w:sz w:val="32"/>
          <w:szCs w:val="32"/>
        </w:rPr>
        <w:t>省</w:t>
      </w:r>
      <w:r w:rsidR="009659BF" w:rsidRPr="0057604C">
        <w:rPr>
          <w:rFonts w:ascii="仿宋_GB2312" w:eastAsia="仿宋_GB2312" w:hAnsi="仿宋_GB2312" w:cs="仿宋_GB2312" w:hint="eastAsia"/>
          <w:bCs/>
          <w:spacing w:val="4"/>
          <w:kern w:val="0"/>
          <w:sz w:val="32"/>
          <w:szCs w:val="32"/>
        </w:rPr>
        <w:t>供销</w:t>
      </w:r>
      <w:r w:rsidR="000B545B" w:rsidRPr="0057604C">
        <w:rPr>
          <w:rFonts w:ascii="仿宋_GB2312" w:eastAsia="仿宋_GB2312" w:hAnsi="仿宋_GB2312" w:cs="仿宋_GB2312" w:hint="eastAsia"/>
          <w:bCs/>
          <w:spacing w:val="4"/>
          <w:kern w:val="0"/>
          <w:sz w:val="32"/>
          <w:szCs w:val="32"/>
        </w:rPr>
        <w:t>合作</w:t>
      </w:r>
      <w:r w:rsidRPr="0057604C">
        <w:rPr>
          <w:rFonts w:ascii="仿宋_GB2312" w:eastAsia="仿宋_GB2312" w:hAnsi="仿宋_GB2312" w:cs="仿宋_GB2312" w:hint="eastAsia"/>
          <w:bCs/>
          <w:spacing w:val="4"/>
          <w:kern w:val="0"/>
          <w:sz w:val="32"/>
          <w:szCs w:val="32"/>
        </w:rPr>
        <w:t>社将</w:t>
      </w:r>
      <w:r w:rsidRPr="0057604C">
        <w:rPr>
          <w:rFonts w:ascii="仿宋_GB2312" w:eastAsia="仿宋_GB2312" w:hAnsi="宋体" w:cs="宋体" w:hint="eastAsia"/>
          <w:spacing w:val="4"/>
          <w:kern w:val="0"/>
          <w:sz w:val="32"/>
          <w:szCs w:val="32"/>
        </w:rPr>
        <w:t>把</w:t>
      </w:r>
      <w:r w:rsidRPr="0057604C">
        <w:rPr>
          <w:rFonts w:ascii="仿宋_GB2312" w:eastAsia="仿宋_GB2312" w:hAnsi="仿宋_GB2312" w:cs="仿宋_GB2312" w:hint="eastAsia"/>
          <w:spacing w:val="4"/>
          <w:kern w:val="0"/>
          <w:sz w:val="32"/>
          <w:szCs w:val="32"/>
        </w:rPr>
        <w:t>“三位一体”</w:t>
      </w:r>
      <w:r w:rsidR="00D72452" w:rsidRPr="0057604C">
        <w:rPr>
          <w:rFonts w:ascii="仿宋_GB2312" w:eastAsia="仿宋_GB2312" w:hint="eastAsia"/>
          <w:sz w:val="32"/>
          <w:szCs w:val="32"/>
        </w:rPr>
        <w:t>新型合作社</w:t>
      </w:r>
      <w:r w:rsidRPr="0057604C">
        <w:rPr>
          <w:rFonts w:ascii="仿宋_GB2312" w:eastAsia="仿宋_GB2312" w:hint="eastAsia"/>
          <w:sz w:val="32"/>
          <w:szCs w:val="32"/>
        </w:rPr>
        <w:t>建设</w:t>
      </w:r>
      <w:r w:rsidRPr="0057604C">
        <w:rPr>
          <w:rFonts w:ascii="仿宋_GB2312" w:eastAsia="仿宋_GB2312" w:hAnsi="仿宋_GB2312" w:cs="仿宋_GB2312" w:hint="eastAsia"/>
          <w:spacing w:val="4"/>
          <w:kern w:val="0"/>
          <w:sz w:val="32"/>
          <w:szCs w:val="32"/>
        </w:rPr>
        <w:t>工作纳入对各市（州）供销</w:t>
      </w:r>
      <w:r w:rsidR="000B545B" w:rsidRPr="0057604C">
        <w:rPr>
          <w:rFonts w:ascii="仿宋_GB2312" w:eastAsia="仿宋_GB2312" w:hAnsi="仿宋_GB2312" w:cs="仿宋_GB2312" w:hint="eastAsia"/>
          <w:spacing w:val="4"/>
          <w:kern w:val="0"/>
          <w:sz w:val="32"/>
          <w:szCs w:val="32"/>
        </w:rPr>
        <w:t>合作</w:t>
      </w:r>
      <w:r w:rsidRPr="0057604C">
        <w:rPr>
          <w:rFonts w:ascii="仿宋_GB2312" w:eastAsia="仿宋_GB2312" w:hAnsi="仿宋_GB2312" w:cs="仿宋_GB2312" w:hint="eastAsia"/>
          <w:spacing w:val="4"/>
          <w:kern w:val="0"/>
          <w:sz w:val="32"/>
          <w:szCs w:val="32"/>
        </w:rPr>
        <w:t>社年度目标考核内容，制订</w:t>
      </w:r>
      <w:r w:rsidR="003203A1" w:rsidRPr="0057604C">
        <w:rPr>
          <w:rFonts w:ascii="仿宋_GB2312" w:eastAsia="仿宋_GB2312" w:hAnsi="仿宋_GB2312" w:cs="仿宋_GB2312" w:hint="eastAsia"/>
          <w:spacing w:val="4"/>
          <w:kern w:val="0"/>
          <w:sz w:val="32"/>
          <w:szCs w:val="32"/>
        </w:rPr>
        <w:t>管理</w:t>
      </w:r>
      <w:r w:rsidRPr="0057604C">
        <w:rPr>
          <w:rFonts w:ascii="仿宋_GB2312" w:eastAsia="仿宋_GB2312" w:hAnsi="仿宋_GB2312" w:cs="仿宋_GB2312" w:hint="eastAsia"/>
          <w:spacing w:val="4"/>
          <w:kern w:val="0"/>
          <w:sz w:val="32"/>
          <w:szCs w:val="32"/>
        </w:rPr>
        <w:t>办法，定期不定期开展督查，对推进不力、敷衍塞责的，要予以通报并向当地党委、政府反馈。</w:t>
      </w:r>
    </w:p>
    <w:p w:rsidR="00E248CB" w:rsidRPr="0057604C" w:rsidRDefault="00E248CB" w:rsidP="00A97FA0">
      <w:pPr>
        <w:spacing w:line="620" w:lineRule="exact"/>
        <w:ind w:firstLine="641"/>
        <w:rPr>
          <w:rFonts w:ascii="楷体_GB2312" w:eastAsia="楷体_GB2312" w:hAnsi="仿宋_GB2312" w:cs="仿宋_GB2312"/>
          <w:bCs/>
          <w:kern w:val="0"/>
          <w:sz w:val="32"/>
          <w:szCs w:val="32"/>
        </w:rPr>
      </w:pPr>
      <w:r w:rsidRPr="0057604C">
        <w:rPr>
          <w:rFonts w:ascii="楷体_GB2312" w:eastAsia="楷体_GB2312" w:hAnsi="仿宋_GB2312" w:cs="仿宋_GB2312" w:hint="eastAsia"/>
          <w:bCs/>
          <w:spacing w:val="-4"/>
          <w:kern w:val="0"/>
          <w:sz w:val="32"/>
          <w:szCs w:val="32"/>
        </w:rPr>
        <w:t>（五）</w:t>
      </w:r>
      <w:r w:rsidRPr="0057604C">
        <w:rPr>
          <w:rFonts w:ascii="楷体_GB2312" w:eastAsia="楷体_GB2312" w:hAnsi="仿宋_GB2312" w:cs="仿宋_GB2312" w:hint="eastAsia"/>
          <w:bCs/>
          <w:kern w:val="0"/>
          <w:sz w:val="32"/>
          <w:szCs w:val="32"/>
        </w:rPr>
        <w:t>加强舆论宣传。</w:t>
      </w:r>
    </w:p>
    <w:p w:rsidR="00E248CB" w:rsidRPr="0057604C" w:rsidRDefault="00E248CB" w:rsidP="00A97FA0">
      <w:pPr>
        <w:spacing w:line="620" w:lineRule="exact"/>
        <w:rPr>
          <w:rFonts w:ascii="仿宋_GB2312" w:eastAsia="仿宋_GB2312" w:hAnsi="仿宋_GB2312" w:cs="仿宋_GB2312"/>
          <w:kern w:val="0"/>
          <w:sz w:val="32"/>
          <w:szCs w:val="32"/>
        </w:rPr>
      </w:pPr>
      <w:r w:rsidRPr="0057604C">
        <w:rPr>
          <w:rFonts w:ascii="楷体_GB2312" w:eastAsia="楷体_GB2312" w:hAnsi="仿宋_GB2312" w:cs="仿宋_GB2312"/>
          <w:bCs/>
          <w:kern w:val="0"/>
          <w:sz w:val="32"/>
          <w:szCs w:val="32"/>
        </w:rPr>
        <w:t xml:space="preserve">    </w:t>
      </w:r>
      <w:r w:rsidRPr="0057604C">
        <w:rPr>
          <w:rFonts w:ascii="仿宋_GB2312" w:eastAsia="仿宋_GB2312" w:hAnsi="仿宋_GB2312" w:cs="仿宋_GB2312" w:hint="eastAsia"/>
          <w:kern w:val="0"/>
          <w:sz w:val="32"/>
          <w:szCs w:val="32"/>
        </w:rPr>
        <w:t>综合运用广播电视、报纸、网络等媒体，多角度、全方位</w:t>
      </w:r>
      <w:r w:rsidRPr="0057604C">
        <w:rPr>
          <w:rFonts w:ascii="仿宋_GB2312" w:eastAsia="仿宋_GB2312" w:hAnsi="宋体" w:cs="宋体" w:hint="eastAsia"/>
          <w:kern w:val="0"/>
          <w:sz w:val="32"/>
          <w:szCs w:val="32"/>
        </w:rPr>
        <w:t>宣传解读</w:t>
      </w:r>
      <w:r w:rsidRPr="0057604C">
        <w:rPr>
          <w:rFonts w:ascii="仿宋_GB2312" w:eastAsia="仿宋_GB2312" w:hAnsi="仿宋_GB2312" w:cs="仿宋_GB2312" w:hint="eastAsia"/>
          <w:kern w:val="0"/>
          <w:sz w:val="32"/>
          <w:szCs w:val="32"/>
        </w:rPr>
        <w:t>建设“三位一体”</w:t>
      </w:r>
      <w:r w:rsidR="00D72452" w:rsidRPr="0057604C">
        <w:rPr>
          <w:rFonts w:ascii="仿宋_GB2312" w:eastAsia="仿宋_GB2312" w:hAnsi="仿宋_GB2312" w:cs="仿宋_GB2312" w:hint="eastAsia"/>
          <w:kern w:val="0"/>
          <w:sz w:val="32"/>
          <w:szCs w:val="32"/>
        </w:rPr>
        <w:t>新型合作社</w:t>
      </w:r>
      <w:r w:rsidRPr="0057604C">
        <w:rPr>
          <w:rFonts w:ascii="仿宋_GB2312" w:eastAsia="仿宋_GB2312" w:hAnsi="仿宋_GB2312" w:cs="仿宋_GB2312" w:hint="eastAsia"/>
          <w:kern w:val="0"/>
          <w:sz w:val="32"/>
          <w:szCs w:val="32"/>
        </w:rPr>
        <w:t>的重大意义、目标</w:t>
      </w:r>
      <w:r w:rsidRPr="0057604C">
        <w:rPr>
          <w:rFonts w:ascii="仿宋_GB2312" w:eastAsia="仿宋_GB2312" w:hAnsi="仿宋_GB2312" w:cs="仿宋_GB2312" w:hint="eastAsia"/>
          <w:kern w:val="0"/>
          <w:sz w:val="32"/>
          <w:szCs w:val="32"/>
        </w:rPr>
        <w:lastRenderedPageBreak/>
        <w:t>任务及</w:t>
      </w:r>
      <w:r w:rsidRPr="0057604C">
        <w:rPr>
          <w:rFonts w:ascii="仿宋_GB2312" w:eastAsia="仿宋_GB2312" w:hAnsi="宋体" w:cs="宋体" w:hint="eastAsia"/>
          <w:kern w:val="0"/>
          <w:sz w:val="32"/>
          <w:szCs w:val="32"/>
        </w:rPr>
        <w:t>改革取得的实际成效、有益做法和典型经验，合理引导社会预期，广泛争取农民支持、参与和配合，</w:t>
      </w:r>
      <w:r w:rsidRPr="0057604C">
        <w:rPr>
          <w:rFonts w:ascii="仿宋_GB2312" w:eastAsia="仿宋_GB2312" w:hAnsi="仿宋_GB2312" w:cs="仿宋_GB2312" w:hint="eastAsia"/>
          <w:kern w:val="0"/>
          <w:sz w:val="32"/>
          <w:szCs w:val="32"/>
        </w:rPr>
        <w:t>着力营造“三位一体”</w:t>
      </w:r>
      <w:r w:rsidR="00D72452" w:rsidRPr="0057604C">
        <w:rPr>
          <w:rFonts w:ascii="仿宋_GB2312" w:eastAsia="仿宋_GB2312" w:hint="eastAsia"/>
          <w:sz w:val="32"/>
          <w:szCs w:val="32"/>
        </w:rPr>
        <w:t>新型合作社</w:t>
      </w:r>
      <w:r w:rsidRPr="0057604C">
        <w:rPr>
          <w:rFonts w:ascii="仿宋_GB2312" w:eastAsia="仿宋_GB2312" w:hAnsi="仿宋_GB2312" w:cs="仿宋_GB2312" w:hint="eastAsia"/>
          <w:kern w:val="0"/>
          <w:sz w:val="32"/>
          <w:szCs w:val="32"/>
        </w:rPr>
        <w:t>健康发展良好氛围。</w:t>
      </w:r>
    </w:p>
    <w:p w:rsidR="00E248CB" w:rsidRPr="0057604C" w:rsidRDefault="00E248CB" w:rsidP="00337CB4">
      <w:pPr>
        <w:spacing w:line="620" w:lineRule="exact"/>
        <w:ind w:firstLineChars="200" w:firstLine="640"/>
        <w:rPr>
          <w:rFonts w:ascii="仿宋_GB2312" w:eastAsia="仿宋_GB2312" w:hAnsi="仿宋"/>
          <w:sz w:val="32"/>
          <w:szCs w:val="32"/>
        </w:rPr>
      </w:pPr>
      <w:r w:rsidRPr="0057604C">
        <w:rPr>
          <w:rFonts w:ascii="仿宋_GB2312" w:eastAsia="仿宋_GB2312" w:hint="eastAsia"/>
          <w:sz w:val="32"/>
          <w:szCs w:val="32"/>
        </w:rPr>
        <w:t>加快“三位一体”</w:t>
      </w:r>
      <w:r w:rsidR="00D72452" w:rsidRPr="0057604C">
        <w:rPr>
          <w:rFonts w:ascii="仿宋_GB2312" w:eastAsia="仿宋_GB2312" w:hint="eastAsia"/>
          <w:sz w:val="32"/>
          <w:szCs w:val="32"/>
        </w:rPr>
        <w:t>新型合作社</w:t>
      </w:r>
      <w:r w:rsidR="003203A1" w:rsidRPr="0057604C">
        <w:rPr>
          <w:rFonts w:ascii="仿宋_GB2312" w:eastAsia="仿宋_GB2312" w:hint="eastAsia"/>
          <w:sz w:val="32"/>
          <w:szCs w:val="32"/>
        </w:rPr>
        <w:t>建设</w:t>
      </w:r>
      <w:r w:rsidRPr="0057604C">
        <w:rPr>
          <w:rFonts w:ascii="仿宋_GB2312" w:eastAsia="仿宋_GB2312" w:hint="eastAsia"/>
          <w:sz w:val="32"/>
          <w:szCs w:val="32"/>
        </w:rPr>
        <w:t>是“十三五”期间的一项重要工作，意义重大、</w:t>
      </w:r>
      <w:r w:rsidR="00464070" w:rsidRPr="0057604C">
        <w:rPr>
          <w:rFonts w:ascii="仿宋_GB2312" w:eastAsia="仿宋_GB2312" w:hint="eastAsia"/>
          <w:sz w:val="32"/>
          <w:szCs w:val="32"/>
        </w:rPr>
        <w:t>任务</w:t>
      </w:r>
      <w:r w:rsidRPr="0057604C">
        <w:rPr>
          <w:rFonts w:ascii="仿宋_GB2312" w:eastAsia="仿宋_GB2312" w:hint="eastAsia"/>
          <w:sz w:val="32"/>
          <w:szCs w:val="32"/>
        </w:rPr>
        <w:t>艰巨。全省供销合作社系统要牢固树立为农、务农、姓农，为民、便民、富民意识，大力弘扬“扁担精神”、“背篼精神”，以高度的责任感和历史使命感，解放思想、勇于探索，坚持不懈地倾力打造“三位一体”</w:t>
      </w:r>
      <w:r w:rsidR="00D72452" w:rsidRPr="0057604C">
        <w:rPr>
          <w:rFonts w:ascii="仿宋_GB2312" w:eastAsia="仿宋_GB2312" w:hint="eastAsia"/>
          <w:sz w:val="32"/>
          <w:szCs w:val="32"/>
        </w:rPr>
        <w:t>新型合作社</w:t>
      </w:r>
      <w:r w:rsidRPr="0057604C">
        <w:rPr>
          <w:rFonts w:ascii="仿宋_GB2312" w:eastAsia="仿宋_GB2312" w:hint="eastAsia"/>
          <w:sz w:val="32"/>
          <w:szCs w:val="32"/>
        </w:rPr>
        <w:t>，助推我省“</w:t>
      </w:r>
      <w:r w:rsidR="003F6ABF" w:rsidRPr="0057604C">
        <w:rPr>
          <w:rFonts w:ascii="仿宋_GB2312" w:eastAsia="仿宋_GB2312" w:hint="eastAsia"/>
          <w:sz w:val="32"/>
          <w:szCs w:val="32"/>
        </w:rPr>
        <w:t>大扶贫、</w:t>
      </w:r>
      <w:r w:rsidRPr="0057604C">
        <w:rPr>
          <w:rFonts w:ascii="仿宋_GB2312" w:eastAsia="仿宋_GB2312" w:hint="eastAsia"/>
          <w:sz w:val="32"/>
          <w:szCs w:val="32"/>
        </w:rPr>
        <w:t>大数据”战略，不断开拓</w:t>
      </w:r>
      <w:r w:rsidRPr="0057604C">
        <w:rPr>
          <w:rFonts w:ascii="仿宋_GB2312" w:eastAsia="仿宋_GB2312" w:hAnsi="仿宋" w:hint="eastAsia"/>
          <w:sz w:val="32"/>
          <w:szCs w:val="32"/>
        </w:rPr>
        <w:t>开创全省供销合作事业新局面，为我省守底线、走新路、奔小康作出新的更大贡献。</w:t>
      </w:r>
    </w:p>
    <w:p w:rsidR="0023645A" w:rsidRPr="0057604C" w:rsidRDefault="0023645A" w:rsidP="00337CB4">
      <w:pPr>
        <w:spacing w:line="620" w:lineRule="exact"/>
        <w:ind w:firstLineChars="200" w:firstLine="640"/>
        <w:rPr>
          <w:rFonts w:ascii="仿宋_GB2312" w:eastAsia="仿宋_GB2312" w:hAnsi="仿宋"/>
          <w:sz w:val="32"/>
          <w:szCs w:val="32"/>
        </w:rPr>
      </w:pPr>
    </w:p>
    <w:p w:rsidR="002A3179" w:rsidRPr="0057604C" w:rsidRDefault="0023645A" w:rsidP="00BD0659">
      <w:pPr>
        <w:spacing w:line="620" w:lineRule="exact"/>
        <w:ind w:firstLineChars="200" w:firstLine="640"/>
        <w:rPr>
          <w:rFonts w:ascii="仿宋_GB2312" w:eastAsia="仿宋_GB2312"/>
          <w:sz w:val="32"/>
          <w:szCs w:val="32"/>
        </w:rPr>
      </w:pPr>
      <w:r w:rsidRPr="0057604C">
        <w:rPr>
          <w:rFonts w:ascii="仿宋_GB2312" w:eastAsia="仿宋_GB2312" w:hAnsi="黑体" w:hint="eastAsia"/>
          <w:sz w:val="32"/>
          <w:szCs w:val="32"/>
        </w:rPr>
        <w:t>附件：</w:t>
      </w:r>
      <w:r w:rsidRPr="0057604C">
        <w:rPr>
          <w:rFonts w:ascii="仿宋_GB2312" w:eastAsia="仿宋_GB2312" w:hAnsi="仿宋" w:hint="eastAsia"/>
          <w:sz w:val="32"/>
          <w:szCs w:val="32"/>
        </w:rPr>
        <w:t>省供销</w:t>
      </w:r>
      <w:r w:rsidR="000B545B" w:rsidRPr="0057604C">
        <w:rPr>
          <w:rFonts w:ascii="仿宋_GB2312" w:eastAsia="仿宋_GB2312" w:hAnsi="仿宋" w:hint="eastAsia"/>
          <w:sz w:val="32"/>
          <w:szCs w:val="32"/>
        </w:rPr>
        <w:t>合作</w:t>
      </w:r>
      <w:r w:rsidRPr="0057604C">
        <w:rPr>
          <w:rFonts w:ascii="仿宋_GB2312" w:eastAsia="仿宋_GB2312" w:hAnsi="仿宋" w:hint="eastAsia"/>
          <w:sz w:val="32"/>
          <w:szCs w:val="32"/>
        </w:rPr>
        <w:t>社</w:t>
      </w:r>
      <w:r w:rsidRPr="0057604C">
        <w:rPr>
          <w:rFonts w:ascii="仿宋_GB2312" w:eastAsia="仿宋_GB2312" w:hint="eastAsia"/>
          <w:sz w:val="32"/>
          <w:szCs w:val="32"/>
        </w:rPr>
        <w:t>加快推进全省“三位一体”新型合作社建设领导小组成员名单</w:t>
      </w:r>
    </w:p>
    <w:p w:rsidR="00DE2A84" w:rsidRPr="0057604C" w:rsidRDefault="00DE2A84" w:rsidP="00DE2A84">
      <w:pPr>
        <w:spacing w:line="620" w:lineRule="exact"/>
        <w:ind w:firstLineChars="200" w:firstLine="880"/>
        <w:rPr>
          <w:rFonts w:ascii="方正小标宋简体" w:eastAsia="方正小标宋简体" w:hAnsi="新宋体"/>
          <w:sz w:val="44"/>
          <w:szCs w:val="44"/>
        </w:rPr>
      </w:pPr>
    </w:p>
    <w:p w:rsidR="008F5CE9" w:rsidRPr="0057604C" w:rsidRDefault="008F5CE9" w:rsidP="002A3179">
      <w:pPr>
        <w:spacing w:line="620" w:lineRule="exact"/>
        <w:jc w:val="left"/>
        <w:rPr>
          <w:rFonts w:ascii="黑体" w:eastAsia="黑体" w:hAnsi="黑体"/>
          <w:sz w:val="32"/>
          <w:szCs w:val="32"/>
        </w:rPr>
      </w:pPr>
    </w:p>
    <w:p w:rsidR="008F5CE9" w:rsidRPr="0057604C" w:rsidRDefault="008F5CE9" w:rsidP="002A3179">
      <w:pPr>
        <w:spacing w:line="620" w:lineRule="exact"/>
        <w:jc w:val="left"/>
        <w:rPr>
          <w:rFonts w:ascii="黑体" w:eastAsia="黑体" w:hAnsi="黑体"/>
          <w:sz w:val="32"/>
          <w:szCs w:val="32"/>
        </w:rPr>
      </w:pPr>
    </w:p>
    <w:p w:rsidR="00164720" w:rsidRPr="0057604C" w:rsidRDefault="00164720" w:rsidP="002A3179">
      <w:pPr>
        <w:spacing w:line="620" w:lineRule="exact"/>
        <w:jc w:val="left"/>
        <w:rPr>
          <w:rFonts w:ascii="黑体" w:eastAsia="黑体" w:hAnsi="黑体"/>
          <w:sz w:val="32"/>
          <w:szCs w:val="32"/>
        </w:rPr>
      </w:pPr>
    </w:p>
    <w:p w:rsidR="00164720" w:rsidRDefault="00164720" w:rsidP="002A3179">
      <w:pPr>
        <w:spacing w:line="620" w:lineRule="exact"/>
        <w:jc w:val="left"/>
        <w:rPr>
          <w:rFonts w:ascii="黑体" w:eastAsia="黑体" w:hAnsi="黑体"/>
          <w:sz w:val="32"/>
          <w:szCs w:val="32"/>
        </w:rPr>
      </w:pPr>
    </w:p>
    <w:p w:rsidR="00F37869" w:rsidRPr="0057604C" w:rsidRDefault="00F37869" w:rsidP="002A3179">
      <w:pPr>
        <w:spacing w:line="620" w:lineRule="exact"/>
        <w:jc w:val="left"/>
        <w:rPr>
          <w:rFonts w:ascii="黑体" w:eastAsia="黑体" w:hAnsi="黑体"/>
          <w:sz w:val="32"/>
          <w:szCs w:val="32"/>
        </w:rPr>
      </w:pPr>
    </w:p>
    <w:p w:rsidR="00D153CF" w:rsidRPr="0057604C" w:rsidRDefault="00D153CF" w:rsidP="002A3179">
      <w:pPr>
        <w:spacing w:line="620" w:lineRule="exact"/>
        <w:jc w:val="left"/>
        <w:rPr>
          <w:rFonts w:ascii="黑体" w:eastAsia="黑体" w:hAnsi="黑体"/>
          <w:sz w:val="32"/>
          <w:szCs w:val="32"/>
        </w:rPr>
      </w:pPr>
    </w:p>
    <w:p w:rsidR="00D153CF" w:rsidRPr="0057604C" w:rsidRDefault="00D153CF" w:rsidP="002A3179">
      <w:pPr>
        <w:spacing w:line="620" w:lineRule="exact"/>
        <w:jc w:val="left"/>
        <w:rPr>
          <w:rFonts w:ascii="黑体" w:eastAsia="黑体" w:hAnsi="黑体"/>
          <w:sz w:val="32"/>
          <w:szCs w:val="32"/>
        </w:rPr>
      </w:pPr>
    </w:p>
    <w:p w:rsidR="002A3179" w:rsidRPr="0057604C" w:rsidRDefault="002A3179" w:rsidP="002A3179">
      <w:pPr>
        <w:spacing w:line="620" w:lineRule="exact"/>
        <w:jc w:val="left"/>
        <w:rPr>
          <w:rFonts w:ascii="黑体" w:eastAsia="黑体" w:hAnsi="黑体"/>
          <w:sz w:val="32"/>
          <w:szCs w:val="32"/>
        </w:rPr>
      </w:pPr>
      <w:r w:rsidRPr="0057604C">
        <w:rPr>
          <w:rFonts w:ascii="黑体" w:eastAsia="黑体" w:hAnsi="黑体" w:hint="eastAsia"/>
          <w:sz w:val="32"/>
          <w:szCs w:val="32"/>
        </w:rPr>
        <w:lastRenderedPageBreak/>
        <w:t>附件</w:t>
      </w:r>
    </w:p>
    <w:p w:rsidR="002A3179" w:rsidRPr="0057604C" w:rsidRDefault="002A3179" w:rsidP="002A3179">
      <w:pPr>
        <w:spacing w:line="620" w:lineRule="exact"/>
        <w:jc w:val="left"/>
        <w:rPr>
          <w:rFonts w:ascii="方正小标宋简体" w:eastAsia="方正小标宋简体" w:hAnsi="新宋体"/>
          <w:sz w:val="44"/>
          <w:szCs w:val="44"/>
        </w:rPr>
      </w:pPr>
    </w:p>
    <w:p w:rsidR="009E77E0" w:rsidRPr="0057604C" w:rsidRDefault="0023645A" w:rsidP="002A3179">
      <w:pPr>
        <w:spacing w:line="620" w:lineRule="exact"/>
        <w:jc w:val="center"/>
        <w:rPr>
          <w:rFonts w:ascii="方正小标宋简体" w:eastAsia="方正小标宋简体" w:hAnsi="新宋体"/>
          <w:sz w:val="44"/>
          <w:szCs w:val="44"/>
        </w:rPr>
      </w:pPr>
      <w:r w:rsidRPr="0057604C">
        <w:rPr>
          <w:rFonts w:ascii="方正小标宋简体" w:eastAsia="方正小标宋简体" w:hAnsi="新宋体" w:hint="eastAsia"/>
          <w:sz w:val="44"/>
          <w:szCs w:val="44"/>
        </w:rPr>
        <w:t>省供销</w:t>
      </w:r>
      <w:r w:rsidR="000B545B" w:rsidRPr="0057604C">
        <w:rPr>
          <w:rFonts w:ascii="方正小标宋简体" w:eastAsia="方正小标宋简体" w:hAnsi="新宋体" w:hint="eastAsia"/>
          <w:sz w:val="44"/>
          <w:szCs w:val="44"/>
        </w:rPr>
        <w:t>合作</w:t>
      </w:r>
      <w:r w:rsidRPr="0057604C">
        <w:rPr>
          <w:rFonts w:ascii="方正小标宋简体" w:eastAsia="方正小标宋简体" w:hAnsi="新宋体" w:hint="eastAsia"/>
          <w:sz w:val="44"/>
          <w:szCs w:val="44"/>
        </w:rPr>
        <w:t>社加快推进全省“三位一体”</w:t>
      </w:r>
    </w:p>
    <w:p w:rsidR="0023645A" w:rsidRPr="0057604C" w:rsidRDefault="0023645A" w:rsidP="002A3179">
      <w:pPr>
        <w:spacing w:line="620" w:lineRule="exact"/>
        <w:jc w:val="center"/>
        <w:rPr>
          <w:rFonts w:ascii="方正小标宋简体" w:eastAsia="方正小标宋简体" w:hAnsi="新宋体"/>
          <w:sz w:val="44"/>
          <w:szCs w:val="44"/>
        </w:rPr>
      </w:pPr>
      <w:r w:rsidRPr="0057604C">
        <w:rPr>
          <w:rFonts w:ascii="方正小标宋简体" w:eastAsia="方正小标宋简体" w:hAnsi="新宋体" w:hint="eastAsia"/>
          <w:sz w:val="44"/>
          <w:szCs w:val="44"/>
        </w:rPr>
        <w:t>新型合作社建设领导小组成员名单</w:t>
      </w:r>
    </w:p>
    <w:p w:rsidR="0023645A" w:rsidRPr="0057604C" w:rsidRDefault="0023645A" w:rsidP="00A7513D">
      <w:pPr>
        <w:spacing w:line="620" w:lineRule="exact"/>
        <w:rPr>
          <w:rFonts w:ascii="仿宋_GB2312" w:eastAsia="仿宋_GB2312"/>
          <w:sz w:val="32"/>
          <w:szCs w:val="32"/>
        </w:rPr>
      </w:pPr>
    </w:p>
    <w:p w:rsidR="0023645A" w:rsidRPr="0057604C" w:rsidRDefault="0023645A" w:rsidP="00A7513D">
      <w:pPr>
        <w:ind w:firstLineChars="200" w:firstLine="640"/>
        <w:rPr>
          <w:rFonts w:ascii="仿宋_GB2312" w:eastAsia="仿宋_GB2312"/>
          <w:sz w:val="32"/>
          <w:szCs w:val="32"/>
        </w:rPr>
      </w:pPr>
      <w:r w:rsidRPr="0057604C">
        <w:rPr>
          <w:rFonts w:ascii="仿宋_GB2312" w:eastAsia="仿宋_GB2312" w:hint="eastAsia"/>
          <w:sz w:val="32"/>
          <w:szCs w:val="32"/>
        </w:rPr>
        <w:t>组      长：苗  宏（省</w:t>
      </w:r>
      <w:r w:rsidR="009C784A" w:rsidRPr="0057604C">
        <w:rPr>
          <w:rFonts w:ascii="仿宋_GB2312" w:eastAsia="仿宋_GB2312" w:hint="eastAsia"/>
          <w:sz w:val="32"/>
          <w:szCs w:val="32"/>
        </w:rPr>
        <w:t>供销合作</w:t>
      </w:r>
      <w:r w:rsidRPr="0057604C">
        <w:rPr>
          <w:rFonts w:ascii="仿宋_GB2312" w:eastAsia="仿宋_GB2312" w:hint="eastAsia"/>
          <w:sz w:val="32"/>
          <w:szCs w:val="32"/>
        </w:rPr>
        <w:t>社党组书记、主任）</w:t>
      </w:r>
    </w:p>
    <w:p w:rsidR="0023645A" w:rsidRPr="0057604C" w:rsidRDefault="0023645A" w:rsidP="00A7513D">
      <w:pPr>
        <w:ind w:firstLineChars="200" w:firstLine="640"/>
        <w:rPr>
          <w:rFonts w:ascii="仿宋_GB2312" w:eastAsia="仿宋_GB2312"/>
          <w:sz w:val="32"/>
          <w:szCs w:val="32"/>
        </w:rPr>
      </w:pPr>
      <w:r w:rsidRPr="0057604C">
        <w:rPr>
          <w:rFonts w:ascii="仿宋_GB2312" w:eastAsia="仿宋_GB2312" w:hint="eastAsia"/>
          <w:sz w:val="32"/>
          <w:szCs w:val="32"/>
        </w:rPr>
        <w:t>常务副组长：向忠雄（省</w:t>
      </w:r>
      <w:r w:rsidR="009C784A" w:rsidRPr="0057604C">
        <w:rPr>
          <w:rFonts w:ascii="仿宋_GB2312" w:eastAsia="仿宋_GB2312" w:hint="eastAsia"/>
          <w:spacing w:val="-8"/>
          <w:sz w:val="32"/>
          <w:szCs w:val="32"/>
        </w:rPr>
        <w:t>供销合作</w:t>
      </w:r>
      <w:r w:rsidRPr="0057604C">
        <w:rPr>
          <w:rFonts w:ascii="仿宋_GB2312" w:eastAsia="仿宋_GB2312" w:hint="eastAsia"/>
          <w:spacing w:val="-8"/>
          <w:sz w:val="32"/>
          <w:szCs w:val="32"/>
        </w:rPr>
        <w:t>社党组副书记、副主任</w:t>
      </w:r>
      <w:r w:rsidRPr="0057604C">
        <w:rPr>
          <w:rFonts w:ascii="仿宋_GB2312" w:eastAsia="仿宋_GB2312" w:hint="eastAsia"/>
          <w:sz w:val="32"/>
          <w:szCs w:val="32"/>
        </w:rPr>
        <w:t>）</w:t>
      </w:r>
    </w:p>
    <w:p w:rsidR="0023645A" w:rsidRPr="0057604C" w:rsidRDefault="0023645A" w:rsidP="00A7513D">
      <w:pPr>
        <w:ind w:firstLineChars="200" w:firstLine="640"/>
        <w:rPr>
          <w:rFonts w:ascii="仿宋_GB2312" w:eastAsia="仿宋_GB2312"/>
          <w:sz w:val="32"/>
          <w:szCs w:val="32"/>
        </w:rPr>
      </w:pPr>
      <w:r w:rsidRPr="0057604C">
        <w:rPr>
          <w:rFonts w:ascii="仿宋_GB2312" w:eastAsia="仿宋_GB2312" w:hint="eastAsia"/>
          <w:sz w:val="32"/>
          <w:szCs w:val="32"/>
        </w:rPr>
        <w:t>副  组  长：徐仕光（省</w:t>
      </w:r>
      <w:r w:rsidR="00B9306D" w:rsidRPr="0057604C">
        <w:rPr>
          <w:rFonts w:ascii="仿宋_GB2312" w:eastAsia="仿宋_GB2312" w:hint="eastAsia"/>
          <w:sz w:val="32"/>
          <w:szCs w:val="32"/>
        </w:rPr>
        <w:t>供销合作</w:t>
      </w:r>
      <w:r w:rsidRPr="0057604C">
        <w:rPr>
          <w:rFonts w:ascii="仿宋_GB2312" w:eastAsia="仿宋_GB2312" w:hint="eastAsia"/>
          <w:sz w:val="32"/>
          <w:szCs w:val="32"/>
        </w:rPr>
        <w:t>社党组成员、副主任）</w:t>
      </w:r>
    </w:p>
    <w:p w:rsidR="0023645A" w:rsidRPr="0057604C" w:rsidRDefault="0023645A" w:rsidP="00A7513D">
      <w:pPr>
        <w:ind w:firstLineChars="200" w:firstLine="640"/>
        <w:rPr>
          <w:rFonts w:ascii="仿宋_GB2312" w:eastAsia="仿宋_GB2312"/>
          <w:sz w:val="32"/>
          <w:szCs w:val="32"/>
        </w:rPr>
      </w:pPr>
      <w:r w:rsidRPr="0057604C">
        <w:rPr>
          <w:rFonts w:ascii="仿宋_GB2312" w:eastAsia="仿宋_GB2312" w:hint="eastAsia"/>
          <w:sz w:val="32"/>
          <w:szCs w:val="32"/>
        </w:rPr>
        <w:t xml:space="preserve">            彭  </w:t>
      </w:r>
      <w:r w:rsidRPr="0057604C">
        <w:rPr>
          <w:rFonts w:ascii="仿宋_GB2312" w:hAnsi="宋体" w:cs="宋体" w:hint="eastAsia"/>
          <w:sz w:val="32"/>
          <w:szCs w:val="32"/>
        </w:rPr>
        <w:t>旻</w:t>
      </w:r>
      <w:r w:rsidRPr="0057604C">
        <w:rPr>
          <w:rFonts w:ascii="仿宋_GB2312" w:eastAsia="仿宋_GB2312" w:hint="eastAsia"/>
          <w:sz w:val="32"/>
          <w:szCs w:val="32"/>
        </w:rPr>
        <w:t>（省</w:t>
      </w:r>
      <w:r w:rsidR="00B9306D" w:rsidRPr="0057604C">
        <w:rPr>
          <w:rFonts w:ascii="仿宋_GB2312" w:eastAsia="仿宋_GB2312" w:hint="eastAsia"/>
          <w:sz w:val="32"/>
          <w:szCs w:val="32"/>
        </w:rPr>
        <w:t>供销合作</w:t>
      </w:r>
      <w:r w:rsidRPr="0057604C">
        <w:rPr>
          <w:rFonts w:ascii="仿宋_GB2312" w:eastAsia="仿宋_GB2312" w:hint="eastAsia"/>
          <w:sz w:val="32"/>
          <w:szCs w:val="32"/>
        </w:rPr>
        <w:t>社党组成员、副主任）</w:t>
      </w:r>
    </w:p>
    <w:p w:rsidR="0023645A" w:rsidRPr="0057604C" w:rsidRDefault="0023645A" w:rsidP="00A7513D">
      <w:pPr>
        <w:ind w:firstLineChars="200" w:firstLine="640"/>
        <w:rPr>
          <w:rFonts w:ascii="仿宋_GB2312" w:eastAsia="仿宋_GB2312"/>
          <w:sz w:val="32"/>
          <w:szCs w:val="32"/>
        </w:rPr>
      </w:pPr>
      <w:r w:rsidRPr="0057604C">
        <w:rPr>
          <w:rFonts w:ascii="仿宋_GB2312" w:eastAsia="仿宋_GB2312" w:hint="eastAsia"/>
          <w:sz w:val="32"/>
          <w:szCs w:val="32"/>
        </w:rPr>
        <w:t>成      员：廖开菊（省</w:t>
      </w:r>
      <w:r w:rsidR="00B9306D" w:rsidRPr="0057604C">
        <w:rPr>
          <w:rFonts w:ascii="仿宋_GB2312" w:eastAsia="仿宋_GB2312" w:hint="eastAsia"/>
          <w:sz w:val="32"/>
          <w:szCs w:val="32"/>
        </w:rPr>
        <w:t>供销合作</w:t>
      </w:r>
      <w:r w:rsidRPr="0057604C">
        <w:rPr>
          <w:rFonts w:ascii="仿宋_GB2312" w:eastAsia="仿宋_GB2312" w:hint="eastAsia"/>
          <w:sz w:val="32"/>
          <w:szCs w:val="32"/>
        </w:rPr>
        <w:t>社办公室主任）</w:t>
      </w:r>
    </w:p>
    <w:p w:rsidR="0023645A" w:rsidRPr="0057604C" w:rsidRDefault="0023645A" w:rsidP="00A7513D">
      <w:pPr>
        <w:ind w:firstLineChars="200" w:firstLine="640"/>
        <w:rPr>
          <w:rFonts w:ascii="仿宋_GB2312" w:eastAsia="仿宋_GB2312"/>
          <w:sz w:val="32"/>
          <w:szCs w:val="32"/>
        </w:rPr>
      </w:pPr>
      <w:r w:rsidRPr="0057604C">
        <w:rPr>
          <w:rFonts w:ascii="仿宋_GB2312" w:eastAsia="仿宋_GB2312" w:hint="eastAsia"/>
          <w:sz w:val="32"/>
          <w:szCs w:val="32"/>
        </w:rPr>
        <w:t xml:space="preserve">            罗  萍（省</w:t>
      </w:r>
      <w:r w:rsidR="00B9306D" w:rsidRPr="0057604C">
        <w:rPr>
          <w:rFonts w:ascii="仿宋_GB2312" w:eastAsia="仿宋_GB2312" w:hint="eastAsia"/>
          <w:sz w:val="32"/>
          <w:szCs w:val="32"/>
        </w:rPr>
        <w:t>供销合作</w:t>
      </w:r>
      <w:r w:rsidRPr="0057604C">
        <w:rPr>
          <w:rFonts w:ascii="仿宋_GB2312" w:eastAsia="仿宋_GB2312" w:hint="eastAsia"/>
          <w:sz w:val="32"/>
          <w:szCs w:val="32"/>
        </w:rPr>
        <w:t>社财会处处长）</w:t>
      </w:r>
    </w:p>
    <w:p w:rsidR="0023645A" w:rsidRPr="0057604C" w:rsidRDefault="0023645A" w:rsidP="00A7513D">
      <w:pPr>
        <w:ind w:firstLineChars="200" w:firstLine="640"/>
        <w:rPr>
          <w:rFonts w:ascii="仿宋_GB2312" w:eastAsia="仿宋_GB2312"/>
          <w:sz w:val="32"/>
          <w:szCs w:val="32"/>
        </w:rPr>
      </w:pPr>
      <w:r w:rsidRPr="0057604C">
        <w:rPr>
          <w:rFonts w:ascii="仿宋_GB2312" w:eastAsia="仿宋_GB2312" w:hint="eastAsia"/>
          <w:sz w:val="32"/>
          <w:szCs w:val="32"/>
        </w:rPr>
        <w:t xml:space="preserve">            侯  远（省</w:t>
      </w:r>
      <w:r w:rsidR="00B9306D" w:rsidRPr="0057604C">
        <w:rPr>
          <w:rFonts w:ascii="仿宋_GB2312" w:eastAsia="仿宋_GB2312" w:hint="eastAsia"/>
          <w:sz w:val="32"/>
          <w:szCs w:val="32"/>
        </w:rPr>
        <w:t>供销合作</w:t>
      </w:r>
      <w:r w:rsidRPr="0057604C">
        <w:rPr>
          <w:rFonts w:ascii="仿宋_GB2312" w:eastAsia="仿宋_GB2312" w:hint="eastAsia"/>
          <w:sz w:val="32"/>
          <w:szCs w:val="32"/>
        </w:rPr>
        <w:t>社经济发展处处长）</w:t>
      </w:r>
    </w:p>
    <w:p w:rsidR="00A7513D" w:rsidRPr="0057604C" w:rsidRDefault="0023645A" w:rsidP="00A7513D">
      <w:pPr>
        <w:rPr>
          <w:rFonts w:ascii="仿宋_GB2312" w:eastAsia="仿宋_GB2312"/>
          <w:sz w:val="32"/>
          <w:szCs w:val="32"/>
        </w:rPr>
      </w:pPr>
      <w:r w:rsidRPr="0057604C">
        <w:rPr>
          <w:rFonts w:ascii="仿宋_GB2312" w:eastAsia="仿宋_GB2312" w:hint="eastAsia"/>
          <w:sz w:val="32"/>
          <w:szCs w:val="32"/>
        </w:rPr>
        <w:t xml:space="preserve">            </w:t>
      </w:r>
      <w:r w:rsidR="00A7513D" w:rsidRPr="0057604C">
        <w:rPr>
          <w:rFonts w:ascii="仿宋_GB2312" w:eastAsia="仿宋_GB2312" w:hint="eastAsia"/>
          <w:sz w:val="32"/>
          <w:szCs w:val="32"/>
        </w:rPr>
        <w:t xml:space="preserve">    </w:t>
      </w:r>
      <w:r w:rsidRPr="0057604C">
        <w:rPr>
          <w:rFonts w:ascii="仿宋_GB2312" w:eastAsia="仿宋_GB2312" w:hint="eastAsia"/>
          <w:sz w:val="32"/>
          <w:szCs w:val="32"/>
        </w:rPr>
        <w:t>杨春鹤（省</w:t>
      </w:r>
      <w:r w:rsidR="00B9306D" w:rsidRPr="0057604C">
        <w:rPr>
          <w:rFonts w:ascii="仿宋_GB2312" w:eastAsia="仿宋_GB2312" w:hint="eastAsia"/>
          <w:sz w:val="32"/>
          <w:szCs w:val="32"/>
        </w:rPr>
        <w:t>供销合作</w:t>
      </w:r>
      <w:r w:rsidRPr="0057604C">
        <w:rPr>
          <w:rFonts w:ascii="仿宋_GB2312" w:eastAsia="仿宋_GB2312" w:hint="eastAsia"/>
          <w:sz w:val="32"/>
          <w:szCs w:val="32"/>
        </w:rPr>
        <w:t>社合作指导处副处长）</w:t>
      </w:r>
    </w:p>
    <w:p w:rsidR="0023645A" w:rsidRPr="0057604C" w:rsidRDefault="0023645A" w:rsidP="00A7513D">
      <w:pPr>
        <w:ind w:firstLineChars="200" w:firstLine="640"/>
        <w:rPr>
          <w:rFonts w:ascii="仿宋_GB2312" w:eastAsia="仿宋_GB2312"/>
          <w:sz w:val="32"/>
          <w:szCs w:val="32"/>
        </w:rPr>
      </w:pPr>
      <w:r w:rsidRPr="0057604C">
        <w:rPr>
          <w:rFonts w:ascii="仿宋_GB2312" w:eastAsia="仿宋_GB2312" w:hint="eastAsia"/>
          <w:sz w:val="32"/>
          <w:szCs w:val="32"/>
        </w:rPr>
        <w:t>领导小组下设办公室在</w:t>
      </w:r>
      <w:r w:rsidR="00082CD1" w:rsidRPr="0057604C">
        <w:rPr>
          <w:rFonts w:ascii="仿宋_GB2312" w:eastAsia="仿宋_GB2312" w:hint="eastAsia"/>
          <w:sz w:val="32"/>
          <w:szCs w:val="32"/>
        </w:rPr>
        <w:t>省供销合作社</w:t>
      </w:r>
      <w:r w:rsidRPr="0057604C">
        <w:rPr>
          <w:rFonts w:ascii="仿宋_GB2312" w:eastAsia="仿宋_GB2312" w:hint="eastAsia"/>
          <w:sz w:val="32"/>
          <w:szCs w:val="32"/>
        </w:rPr>
        <w:t>合作指导处，杨春鹤兼任办公室主任。</w:t>
      </w:r>
    </w:p>
    <w:sectPr w:rsidR="0023645A" w:rsidRPr="0057604C" w:rsidSect="00A97FA0">
      <w:headerReference w:type="default" r:id="rId6"/>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6E0" w:rsidRDefault="005916E0" w:rsidP="00C20CC5">
      <w:r>
        <w:separator/>
      </w:r>
    </w:p>
  </w:endnote>
  <w:endnote w:type="continuationSeparator" w:id="1">
    <w:p w:rsidR="005916E0" w:rsidRDefault="005916E0" w:rsidP="00C20C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8CB" w:rsidRDefault="00E248CB">
    <w:pPr>
      <w:pStyle w:val="a4"/>
      <w:jc w:val="center"/>
    </w:pPr>
  </w:p>
  <w:p w:rsidR="00E248CB" w:rsidRDefault="00B627B6">
    <w:pPr>
      <w:pStyle w:val="a4"/>
      <w:jc w:val="center"/>
    </w:pPr>
    <w:fldSimple w:instr=" PAGE   \* MERGEFORMAT ">
      <w:r w:rsidR="003F6ABF" w:rsidRPr="003F6ABF">
        <w:rPr>
          <w:noProof/>
          <w:lang w:val="zh-CN"/>
        </w:rPr>
        <w:t>-</w:t>
      </w:r>
      <w:r w:rsidR="003F6ABF">
        <w:rPr>
          <w:noProof/>
        </w:rPr>
        <w:t xml:space="preserve"> 12 -</w:t>
      </w:r>
    </w:fldSimple>
  </w:p>
  <w:p w:rsidR="00E248CB" w:rsidRDefault="00E248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6E0" w:rsidRDefault="005916E0" w:rsidP="00C20CC5">
      <w:r>
        <w:separator/>
      </w:r>
    </w:p>
  </w:footnote>
  <w:footnote w:type="continuationSeparator" w:id="1">
    <w:p w:rsidR="005916E0" w:rsidRDefault="005916E0" w:rsidP="00C20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8CB" w:rsidRDefault="00E248CB" w:rsidP="00F8601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FA0"/>
    <w:rsid w:val="000008E0"/>
    <w:rsid w:val="00002793"/>
    <w:rsid w:val="0000534A"/>
    <w:rsid w:val="00010885"/>
    <w:rsid w:val="00013995"/>
    <w:rsid w:val="000141E6"/>
    <w:rsid w:val="000214CE"/>
    <w:rsid w:val="00021BF7"/>
    <w:rsid w:val="00031C51"/>
    <w:rsid w:val="00033E2D"/>
    <w:rsid w:val="00034CD9"/>
    <w:rsid w:val="00036376"/>
    <w:rsid w:val="000403A5"/>
    <w:rsid w:val="000418E2"/>
    <w:rsid w:val="00045C7D"/>
    <w:rsid w:val="00047E09"/>
    <w:rsid w:val="00074FDC"/>
    <w:rsid w:val="00075A03"/>
    <w:rsid w:val="000776CE"/>
    <w:rsid w:val="000803F5"/>
    <w:rsid w:val="0008059B"/>
    <w:rsid w:val="00082CD1"/>
    <w:rsid w:val="000854A2"/>
    <w:rsid w:val="000902AB"/>
    <w:rsid w:val="00090BF0"/>
    <w:rsid w:val="00090E0D"/>
    <w:rsid w:val="00096331"/>
    <w:rsid w:val="000A2FEC"/>
    <w:rsid w:val="000A4992"/>
    <w:rsid w:val="000B068D"/>
    <w:rsid w:val="000B1E73"/>
    <w:rsid w:val="000B545B"/>
    <w:rsid w:val="000D0B5A"/>
    <w:rsid w:val="000D5F23"/>
    <w:rsid w:val="000D6D0D"/>
    <w:rsid w:val="000E1D93"/>
    <w:rsid w:val="000E5CFD"/>
    <w:rsid w:val="000F1F2E"/>
    <w:rsid w:val="000F4A97"/>
    <w:rsid w:val="000F51D0"/>
    <w:rsid w:val="000F5725"/>
    <w:rsid w:val="00100AF9"/>
    <w:rsid w:val="00105340"/>
    <w:rsid w:val="00106A7B"/>
    <w:rsid w:val="00116BFE"/>
    <w:rsid w:val="001217F7"/>
    <w:rsid w:val="001318F8"/>
    <w:rsid w:val="001353BB"/>
    <w:rsid w:val="00135909"/>
    <w:rsid w:val="00144AAB"/>
    <w:rsid w:val="00147FC1"/>
    <w:rsid w:val="00164720"/>
    <w:rsid w:val="00164B16"/>
    <w:rsid w:val="00167D16"/>
    <w:rsid w:val="00167FA1"/>
    <w:rsid w:val="001700C5"/>
    <w:rsid w:val="00170DEB"/>
    <w:rsid w:val="00172558"/>
    <w:rsid w:val="00174FD7"/>
    <w:rsid w:val="00177136"/>
    <w:rsid w:val="001777BE"/>
    <w:rsid w:val="0018048E"/>
    <w:rsid w:val="00184948"/>
    <w:rsid w:val="00186E5E"/>
    <w:rsid w:val="00196081"/>
    <w:rsid w:val="00197381"/>
    <w:rsid w:val="001A259B"/>
    <w:rsid w:val="001A6787"/>
    <w:rsid w:val="001A6CDF"/>
    <w:rsid w:val="001B0827"/>
    <w:rsid w:val="001C22EB"/>
    <w:rsid w:val="001C3846"/>
    <w:rsid w:val="001D6E6A"/>
    <w:rsid w:val="001E20A3"/>
    <w:rsid w:val="001E2EAF"/>
    <w:rsid w:val="001E75B7"/>
    <w:rsid w:val="001F19B1"/>
    <w:rsid w:val="001F2191"/>
    <w:rsid w:val="001F4724"/>
    <w:rsid w:val="001F72EE"/>
    <w:rsid w:val="00202D21"/>
    <w:rsid w:val="0020425B"/>
    <w:rsid w:val="00217317"/>
    <w:rsid w:val="0023645A"/>
    <w:rsid w:val="0024287F"/>
    <w:rsid w:val="00243BD6"/>
    <w:rsid w:val="0024450B"/>
    <w:rsid w:val="00246717"/>
    <w:rsid w:val="002526CC"/>
    <w:rsid w:val="00252ADA"/>
    <w:rsid w:val="002533BE"/>
    <w:rsid w:val="002559AB"/>
    <w:rsid w:val="00255A23"/>
    <w:rsid w:val="00260969"/>
    <w:rsid w:val="00260BA4"/>
    <w:rsid w:val="00264E8E"/>
    <w:rsid w:val="002664E8"/>
    <w:rsid w:val="00271F75"/>
    <w:rsid w:val="00274411"/>
    <w:rsid w:val="0028080C"/>
    <w:rsid w:val="00280BFC"/>
    <w:rsid w:val="002850FB"/>
    <w:rsid w:val="00294A68"/>
    <w:rsid w:val="00295E68"/>
    <w:rsid w:val="002A0F22"/>
    <w:rsid w:val="002A3179"/>
    <w:rsid w:val="002B0B0E"/>
    <w:rsid w:val="002B6035"/>
    <w:rsid w:val="002C133F"/>
    <w:rsid w:val="002C6C71"/>
    <w:rsid w:val="002C6D83"/>
    <w:rsid w:val="002D00B0"/>
    <w:rsid w:val="002D0F1D"/>
    <w:rsid w:val="002D39B2"/>
    <w:rsid w:val="002D6107"/>
    <w:rsid w:val="002F25C2"/>
    <w:rsid w:val="002F33BB"/>
    <w:rsid w:val="002F599F"/>
    <w:rsid w:val="0030028F"/>
    <w:rsid w:val="0030242B"/>
    <w:rsid w:val="00302EED"/>
    <w:rsid w:val="0030315E"/>
    <w:rsid w:val="00312F18"/>
    <w:rsid w:val="00312F8E"/>
    <w:rsid w:val="00317255"/>
    <w:rsid w:val="00317739"/>
    <w:rsid w:val="003203A1"/>
    <w:rsid w:val="00324C03"/>
    <w:rsid w:val="00325733"/>
    <w:rsid w:val="0033455E"/>
    <w:rsid w:val="003374AD"/>
    <w:rsid w:val="00337CB4"/>
    <w:rsid w:val="00343BC1"/>
    <w:rsid w:val="00347AFC"/>
    <w:rsid w:val="00350880"/>
    <w:rsid w:val="0035176D"/>
    <w:rsid w:val="00354E28"/>
    <w:rsid w:val="00372986"/>
    <w:rsid w:val="0037312D"/>
    <w:rsid w:val="00375887"/>
    <w:rsid w:val="00380956"/>
    <w:rsid w:val="0038165E"/>
    <w:rsid w:val="00383004"/>
    <w:rsid w:val="00383403"/>
    <w:rsid w:val="00385223"/>
    <w:rsid w:val="00385263"/>
    <w:rsid w:val="00393B2E"/>
    <w:rsid w:val="00395356"/>
    <w:rsid w:val="0039635E"/>
    <w:rsid w:val="003A0E02"/>
    <w:rsid w:val="003A7061"/>
    <w:rsid w:val="003B6BC4"/>
    <w:rsid w:val="003C3EA1"/>
    <w:rsid w:val="003C70E8"/>
    <w:rsid w:val="003D3BCD"/>
    <w:rsid w:val="003D4997"/>
    <w:rsid w:val="003D5C46"/>
    <w:rsid w:val="003E0257"/>
    <w:rsid w:val="003E117D"/>
    <w:rsid w:val="003E419E"/>
    <w:rsid w:val="003E450F"/>
    <w:rsid w:val="003E49E0"/>
    <w:rsid w:val="003E562A"/>
    <w:rsid w:val="003E6FBA"/>
    <w:rsid w:val="003F205B"/>
    <w:rsid w:val="003F4AEE"/>
    <w:rsid w:val="003F6ABF"/>
    <w:rsid w:val="00405D93"/>
    <w:rsid w:val="00406B5C"/>
    <w:rsid w:val="00414A8D"/>
    <w:rsid w:val="0042391D"/>
    <w:rsid w:val="0043115F"/>
    <w:rsid w:val="0043252E"/>
    <w:rsid w:val="00437425"/>
    <w:rsid w:val="00442226"/>
    <w:rsid w:val="004428CE"/>
    <w:rsid w:val="00443AC9"/>
    <w:rsid w:val="00444B29"/>
    <w:rsid w:val="00444C19"/>
    <w:rsid w:val="0045022D"/>
    <w:rsid w:val="0045338E"/>
    <w:rsid w:val="00454250"/>
    <w:rsid w:val="00464070"/>
    <w:rsid w:val="00464850"/>
    <w:rsid w:val="00466708"/>
    <w:rsid w:val="004728E1"/>
    <w:rsid w:val="004766D8"/>
    <w:rsid w:val="00477008"/>
    <w:rsid w:val="00486104"/>
    <w:rsid w:val="00493C74"/>
    <w:rsid w:val="00495C19"/>
    <w:rsid w:val="004B0843"/>
    <w:rsid w:val="004B1281"/>
    <w:rsid w:val="004B1F25"/>
    <w:rsid w:val="004B3D71"/>
    <w:rsid w:val="004B3ECA"/>
    <w:rsid w:val="004C13E2"/>
    <w:rsid w:val="004C3DAA"/>
    <w:rsid w:val="004C6D99"/>
    <w:rsid w:val="004D3185"/>
    <w:rsid w:val="004D407D"/>
    <w:rsid w:val="004E0FDA"/>
    <w:rsid w:val="004E4E72"/>
    <w:rsid w:val="004E5813"/>
    <w:rsid w:val="004F04FE"/>
    <w:rsid w:val="004F11B5"/>
    <w:rsid w:val="004F3036"/>
    <w:rsid w:val="0050257E"/>
    <w:rsid w:val="00526661"/>
    <w:rsid w:val="00527E22"/>
    <w:rsid w:val="005326EF"/>
    <w:rsid w:val="00533904"/>
    <w:rsid w:val="0053728A"/>
    <w:rsid w:val="00543936"/>
    <w:rsid w:val="00544366"/>
    <w:rsid w:val="00551D44"/>
    <w:rsid w:val="00553B97"/>
    <w:rsid w:val="005718A5"/>
    <w:rsid w:val="0057604C"/>
    <w:rsid w:val="00576566"/>
    <w:rsid w:val="00584C74"/>
    <w:rsid w:val="00590C4B"/>
    <w:rsid w:val="005916E0"/>
    <w:rsid w:val="00595427"/>
    <w:rsid w:val="005A0036"/>
    <w:rsid w:val="005A5F24"/>
    <w:rsid w:val="005B0ECE"/>
    <w:rsid w:val="005B2A06"/>
    <w:rsid w:val="005C1C90"/>
    <w:rsid w:val="005C1FFD"/>
    <w:rsid w:val="005C6A51"/>
    <w:rsid w:val="005D124B"/>
    <w:rsid w:val="005D6C25"/>
    <w:rsid w:val="005D749A"/>
    <w:rsid w:val="005E029C"/>
    <w:rsid w:val="005E02B6"/>
    <w:rsid w:val="005E7F6A"/>
    <w:rsid w:val="005F03C6"/>
    <w:rsid w:val="005F0C44"/>
    <w:rsid w:val="005F53F5"/>
    <w:rsid w:val="006009C6"/>
    <w:rsid w:val="0060107B"/>
    <w:rsid w:val="00603440"/>
    <w:rsid w:val="00610923"/>
    <w:rsid w:val="0061604A"/>
    <w:rsid w:val="0061620C"/>
    <w:rsid w:val="00617408"/>
    <w:rsid w:val="00617CB6"/>
    <w:rsid w:val="00627C4A"/>
    <w:rsid w:val="006322EE"/>
    <w:rsid w:val="006352C6"/>
    <w:rsid w:val="006406B2"/>
    <w:rsid w:val="00640FB8"/>
    <w:rsid w:val="00642D5E"/>
    <w:rsid w:val="00651272"/>
    <w:rsid w:val="00653E57"/>
    <w:rsid w:val="0066072E"/>
    <w:rsid w:val="006617A7"/>
    <w:rsid w:val="006657EC"/>
    <w:rsid w:val="00670A8F"/>
    <w:rsid w:val="00672E14"/>
    <w:rsid w:val="00684E4D"/>
    <w:rsid w:val="006865DF"/>
    <w:rsid w:val="00687FFA"/>
    <w:rsid w:val="0069174D"/>
    <w:rsid w:val="00691837"/>
    <w:rsid w:val="006977D3"/>
    <w:rsid w:val="00697C23"/>
    <w:rsid w:val="006A2144"/>
    <w:rsid w:val="006A56DF"/>
    <w:rsid w:val="006A690C"/>
    <w:rsid w:val="006B2137"/>
    <w:rsid w:val="006B4ABE"/>
    <w:rsid w:val="006B7E7F"/>
    <w:rsid w:val="006C024B"/>
    <w:rsid w:val="006C3CA8"/>
    <w:rsid w:val="006C3FFA"/>
    <w:rsid w:val="006C6881"/>
    <w:rsid w:val="006C6D19"/>
    <w:rsid w:val="006C754E"/>
    <w:rsid w:val="006C7E15"/>
    <w:rsid w:val="006D44EB"/>
    <w:rsid w:val="006D5CFD"/>
    <w:rsid w:val="006E1868"/>
    <w:rsid w:val="006E54B4"/>
    <w:rsid w:val="006F02E2"/>
    <w:rsid w:val="006F1367"/>
    <w:rsid w:val="006F2330"/>
    <w:rsid w:val="006F3289"/>
    <w:rsid w:val="006F4249"/>
    <w:rsid w:val="006F7F3D"/>
    <w:rsid w:val="00700269"/>
    <w:rsid w:val="007008EB"/>
    <w:rsid w:val="00703656"/>
    <w:rsid w:val="00705C13"/>
    <w:rsid w:val="0070725C"/>
    <w:rsid w:val="0071103B"/>
    <w:rsid w:val="00714202"/>
    <w:rsid w:val="00721030"/>
    <w:rsid w:val="0072110D"/>
    <w:rsid w:val="00722D93"/>
    <w:rsid w:val="007320A6"/>
    <w:rsid w:val="0073558E"/>
    <w:rsid w:val="007402E2"/>
    <w:rsid w:val="007438F4"/>
    <w:rsid w:val="00746354"/>
    <w:rsid w:val="00746355"/>
    <w:rsid w:val="00750202"/>
    <w:rsid w:val="007514F8"/>
    <w:rsid w:val="007532D9"/>
    <w:rsid w:val="00754580"/>
    <w:rsid w:val="0076555E"/>
    <w:rsid w:val="00766118"/>
    <w:rsid w:val="00775795"/>
    <w:rsid w:val="007823F1"/>
    <w:rsid w:val="00783471"/>
    <w:rsid w:val="0078781D"/>
    <w:rsid w:val="007967A6"/>
    <w:rsid w:val="00796C62"/>
    <w:rsid w:val="007A208A"/>
    <w:rsid w:val="007A2EF3"/>
    <w:rsid w:val="007A4145"/>
    <w:rsid w:val="007B46FE"/>
    <w:rsid w:val="007B5557"/>
    <w:rsid w:val="007B7162"/>
    <w:rsid w:val="007C05DC"/>
    <w:rsid w:val="007C4920"/>
    <w:rsid w:val="007D5C92"/>
    <w:rsid w:val="007F5239"/>
    <w:rsid w:val="007F5C14"/>
    <w:rsid w:val="007F7050"/>
    <w:rsid w:val="007F7331"/>
    <w:rsid w:val="007F7971"/>
    <w:rsid w:val="00800E9E"/>
    <w:rsid w:val="00831D8B"/>
    <w:rsid w:val="00835666"/>
    <w:rsid w:val="00845122"/>
    <w:rsid w:val="0084739B"/>
    <w:rsid w:val="00855A40"/>
    <w:rsid w:val="00860315"/>
    <w:rsid w:val="00860ECB"/>
    <w:rsid w:val="00865730"/>
    <w:rsid w:val="00881D62"/>
    <w:rsid w:val="0088229E"/>
    <w:rsid w:val="008834DC"/>
    <w:rsid w:val="00883C77"/>
    <w:rsid w:val="00894388"/>
    <w:rsid w:val="0089470C"/>
    <w:rsid w:val="0089595E"/>
    <w:rsid w:val="008B193D"/>
    <w:rsid w:val="008B4FC7"/>
    <w:rsid w:val="008C10D8"/>
    <w:rsid w:val="008C5480"/>
    <w:rsid w:val="008C6441"/>
    <w:rsid w:val="008D00D2"/>
    <w:rsid w:val="008D4888"/>
    <w:rsid w:val="008D5B2D"/>
    <w:rsid w:val="008E2EB9"/>
    <w:rsid w:val="008E5FCB"/>
    <w:rsid w:val="008F003E"/>
    <w:rsid w:val="008F43CE"/>
    <w:rsid w:val="008F4DCF"/>
    <w:rsid w:val="008F5CE9"/>
    <w:rsid w:val="008F64FD"/>
    <w:rsid w:val="008F7310"/>
    <w:rsid w:val="0090141A"/>
    <w:rsid w:val="009058B9"/>
    <w:rsid w:val="009119A7"/>
    <w:rsid w:val="00912B46"/>
    <w:rsid w:val="009259EB"/>
    <w:rsid w:val="00927B6C"/>
    <w:rsid w:val="00927DFC"/>
    <w:rsid w:val="00930987"/>
    <w:rsid w:val="00930BAD"/>
    <w:rsid w:val="00930C36"/>
    <w:rsid w:val="00931038"/>
    <w:rsid w:val="0093160E"/>
    <w:rsid w:val="00935C44"/>
    <w:rsid w:val="00943F74"/>
    <w:rsid w:val="009452CA"/>
    <w:rsid w:val="009479AB"/>
    <w:rsid w:val="0095102F"/>
    <w:rsid w:val="00955E6A"/>
    <w:rsid w:val="00962422"/>
    <w:rsid w:val="009659BF"/>
    <w:rsid w:val="00965A31"/>
    <w:rsid w:val="009708A6"/>
    <w:rsid w:val="00972129"/>
    <w:rsid w:val="0097553D"/>
    <w:rsid w:val="009768A4"/>
    <w:rsid w:val="00985524"/>
    <w:rsid w:val="0099187C"/>
    <w:rsid w:val="009959FB"/>
    <w:rsid w:val="00996338"/>
    <w:rsid w:val="009A3292"/>
    <w:rsid w:val="009A6FEC"/>
    <w:rsid w:val="009B4266"/>
    <w:rsid w:val="009C3D8E"/>
    <w:rsid w:val="009C784A"/>
    <w:rsid w:val="009D0004"/>
    <w:rsid w:val="009D3767"/>
    <w:rsid w:val="009E4914"/>
    <w:rsid w:val="009E57CC"/>
    <w:rsid w:val="009E77E0"/>
    <w:rsid w:val="009F0456"/>
    <w:rsid w:val="009F0D7A"/>
    <w:rsid w:val="009F3E4A"/>
    <w:rsid w:val="009F6E63"/>
    <w:rsid w:val="00A003E6"/>
    <w:rsid w:val="00A0254D"/>
    <w:rsid w:val="00A0329D"/>
    <w:rsid w:val="00A05131"/>
    <w:rsid w:val="00A074D6"/>
    <w:rsid w:val="00A10320"/>
    <w:rsid w:val="00A10908"/>
    <w:rsid w:val="00A11AC0"/>
    <w:rsid w:val="00A1374C"/>
    <w:rsid w:val="00A14898"/>
    <w:rsid w:val="00A22C09"/>
    <w:rsid w:val="00A22FBB"/>
    <w:rsid w:val="00A2451C"/>
    <w:rsid w:val="00A27274"/>
    <w:rsid w:val="00A40A61"/>
    <w:rsid w:val="00A40EC2"/>
    <w:rsid w:val="00A4226B"/>
    <w:rsid w:val="00A52477"/>
    <w:rsid w:val="00A539D4"/>
    <w:rsid w:val="00A5682F"/>
    <w:rsid w:val="00A627ED"/>
    <w:rsid w:val="00A63B17"/>
    <w:rsid w:val="00A7513D"/>
    <w:rsid w:val="00A80AAB"/>
    <w:rsid w:val="00A81171"/>
    <w:rsid w:val="00A9032F"/>
    <w:rsid w:val="00A953B3"/>
    <w:rsid w:val="00A97FA0"/>
    <w:rsid w:val="00AA403D"/>
    <w:rsid w:val="00AA43D4"/>
    <w:rsid w:val="00AB40CA"/>
    <w:rsid w:val="00AB52B4"/>
    <w:rsid w:val="00AC4794"/>
    <w:rsid w:val="00AC71AD"/>
    <w:rsid w:val="00AD25CC"/>
    <w:rsid w:val="00AD3919"/>
    <w:rsid w:val="00AD7D1B"/>
    <w:rsid w:val="00AE05D3"/>
    <w:rsid w:val="00AE5BDD"/>
    <w:rsid w:val="00AF39D8"/>
    <w:rsid w:val="00B00108"/>
    <w:rsid w:val="00B00B8E"/>
    <w:rsid w:val="00B04A3A"/>
    <w:rsid w:val="00B05ED6"/>
    <w:rsid w:val="00B1261A"/>
    <w:rsid w:val="00B15E9B"/>
    <w:rsid w:val="00B20758"/>
    <w:rsid w:val="00B20788"/>
    <w:rsid w:val="00B22FA1"/>
    <w:rsid w:val="00B2420A"/>
    <w:rsid w:val="00B310D7"/>
    <w:rsid w:val="00B3189C"/>
    <w:rsid w:val="00B321B5"/>
    <w:rsid w:val="00B32F01"/>
    <w:rsid w:val="00B3465A"/>
    <w:rsid w:val="00B34803"/>
    <w:rsid w:val="00B34BB0"/>
    <w:rsid w:val="00B46F87"/>
    <w:rsid w:val="00B5009C"/>
    <w:rsid w:val="00B57220"/>
    <w:rsid w:val="00B610FB"/>
    <w:rsid w:val="00B627B6"/>
    <w:rsid w:val="00B739AC"/>
    <w:rsid w:val="00B762D6"/>
    <w:rsid w:val="00B774C1"/>
    <w:rsid w:val="00B818C3"/>
    <w:rsid w:val="00B86869"/>
    <w:rsid w:val="00B90CE6"/>
    <w:rsid w:val="00B9306D"/>
    <w:rsid w:val="00B941F1"/>
    <w:rsid w:val="00B948F9"/>
    <w:rsid w:val="00B94A45"/>
    <w:rsid w:val="00BA5EF9"/>
    <w:rsid w:val="00BA741E"/>
    <w:rsid w:val="00BB037B"/>
    <w:rsid w:val="00BB1941"/>
    <w:rsid w:val="00BB2D26"/>
    <w:rsid w:val="00BB485C"/>
    <w:rsid w:val="00BB727C"/>
    <w:rsid w:val="00BC1A35"/>
    <w:rsid w:val="00BD0659"/>
    <w:rsid w:val="00BD4BEC"/>
    <w:rsid w:val="00BE2124"/>
    <w:rsid w:val="00BE4018"/>
    <w:rsid w:val="00BF0CCF"/>
    <w:rsid w:val="00BF7429"/>
    <w:rsid w:val="00C02BB9"/>
    <w:rsid w:val="00C0708D"/>
    <w:rsid w:val="00C0759C"/>
    <w:rsid w:val="00C12C9D"/>
    <w:rsid w:val="00C20CC5"/>
    <w:rsid w:val="00C21C66"/>
    <w:rsid w:val="00C22935"/>
    <w:rsid w:val="00C2366E"/>
    <w:rsid w:val="00C23F1E"/>
    <w:rsid w:val="00C24369"/>
    <w:rsid w:val="00C259A6"/>
    <w:rsid w:val="00C26276"/>
    <w:rsid w:val="00C267F2"/>
    <w:rsid w:val="00C32453"/>
    <w:rsid w:val="00C35EE8"/>
    <w:rsid w:val="00C35F4C"/>
    <w:rsid w:val="00C362B1"/>
    <w:rsid w:val="00C373F8"/>
    <w:rsid w:val="00C458CF"/>
    <w:rsid w:val="00C518DD"/>
    <w:rsid w:val="00C542EB"/>
    <w:rsid w:val="00C550BC"/>
    <w:rsid w:val="00C63A86"/>
    <w:rsid w:val="00C705BA"/>
    <w:rsid w:val="00C70796"/>
    <w:rsid w:val="00C716AA"/>
    <w:rsid w:val="00C834EE"/>
    <w:rsid w:val="00C84382"/>
    <w:rsid w:val="00C85EB8"/>
    <w:rsid w:val="00C91880"/>
    <w:rsid w:val="00C94B28"/>
    <w:rsid w:val="00CA36E8"/>
    <w:rsid w:val="00CA606D"/>
    <w:rsid w:val="00CB3458"/>
    <w:rsid w:val="00CB403C"/>
    <w:rsid w:val="00CB4051"/>
    <w:rsid w:val="00CB74F1"/>
    <w:rsid w:val="00CB7B34"/>
    <w:rsid w:val="00CC2387"/>
    <w:rsid w:val="00CC3FC6"/>
    <w:rsid w:val="00CD014B"/>
    <w:rsid w:val="00CD48E9"/>
    <w:rsid w:val="00CE0FB7"/>
    <w:rsid w:val="00CE2533"/>
    <w:rsid w:val="00CE60B7"/>
    <w:rsid w:val="00CF3772"/>
    <w:rsid w:val="00CF406D"/>
    <w:rsid w:val="00CF63F8"/>
    <w:rsid w:val="00D01005"/>
    <w:rsid w:val="00D04B98"/>
    <w:rsid w:val="00D10936"/>
    <w:rsid w:val="00D1162F"/>
    <w:rsid w:val="00D14F4D"/>
    <w:rsid w:val="00D153CF"/>
    <w:rsid w:val="00D15928"/>
    <w:rsid w:val="00D15E76"/>
    <w:rsid w:val="00D249CB"/>
    <w:rsid w:val="00D2668C"/>
    <w:rsid w:val="00D32994"/>
    <w:rsid w:val="00D367EC"/>
    <w:rsid w:val="00D36B8B"/>
    <w:rsid w:val="00D4156F"/>
    <w:rsid w:val="00D467AF"/>
    <w:rsid w:val="00D50BF9"/>
    <w:rsid w:val="00D55DBF"/>
    <w:rsid w:val="00D669C2"/>
    <w:rsid w:val="00D72452"/>
    <w:rsid w:val="00D73A4B"/>
    <w:rsid w:val="00D772C9"/>
    <w:rsid w:val="00D84143"/>
    <w:rsid w:val="00D846B0"/>
    <w:rsid w:val="00D859B7"/>
    <w:rsid w:val="00D93D25"/>
    <w:rsid w:val="00D97531"/>
    <w:rsid w:val="00DA359F"/>
    <w:rsid w:val="00DA6289"/>
    <w:rsid w:val="00DB34A0"/>
    <w:rsid w:val="00DB7B8B"/>
    <w:rsid w:val="00DC30BD"/>
    <w:rsid w:val="00DC79A5"/>
    <w:rsid w:val="00DE2A84"/>
    <w:rsid w:val="00DF0364"/>
    <w:rsid w:val="00DF068C"/>
    <w:rsid w:val="00DF12C9"/>
    <w:rsid w:val="00E020FA"/>
    <w:rsid w:val="00E02635"/>
    <w:rsid w:val="00E03200"/>
    <w:rsid w:val="00E11F57"/>
    <w:rsid w:val="00E13C97"/>
    <w:rsid w:val="00E13D2D"/>
    <w:rsid w:val="00E148F9"/>
    <w:rsid w:val="00E14CD9"/>
    <w:rsid w:val="00E159F1"/>
    <w:rsid w:val="00E2412B"/>
    <w:rsid w:val="00E248CB"/>
    <w:rsid w:val="00E27EDB"/>
    <w:rsid w:val="00E30F58"/>
    <w:rsid w:val="00E35A54"/>
    <w:rsid w:val="00E35F79"/>
    <w:rsid w:val="00E4074B"/>
    <w:rsid w:val="00E4384D"/>
    <w:rsid w:val="00E43FB8"/>
    <w:rsid w:val="00E64A77"/>
    <w:rsid w:val="00E654C7"/>
    <w:rsid w:val="00E776BF"/>
    <w:rsid w:val="00E85D86"/>
    <w:rsid w:val="00E91F18"/>
    <w:rsid w:val="00E96CC6"/>
    <w:rsid w:val="00E96EF7"/>
    <w:rsid w:val="00EA1037"/>
    <w:rsid w:val="00EA1386"/>
    <w:rsid w:val="00EA7C77"/>
    <w:rsid w:val="00EB085F"/>
    <w:rsid w:val="00EB099A"/>
    <w:rsid w:val="00EB3AD0"/>
    <w:rsid w:val="00EB4DBA"/>
    <w:rsid w:val="00EB5278"/>
    <w:rsid w:val="00EB55C9"/>
    <w:rsid w:val="00EB6169"/>
    <w:rsid w:val="00EC38DD"/>
    <w:rsid w:val="00EC3FAF"/>
    <w:rsid w:val="00EC7FB5"/>
    <w:rsid w:val="00ED2283"/>
    <w:rsid w:val="00ED623B"/>
    <w:rsid w:val="00ED7944"/>
    <w:rsid w:val="00EE4637"/>
    <w:rsid w:val="00EE4E64"/>
    <w:rsid w:val="00EE502E"/>
    <w:rsid w:val="00EE7629"/>
    <w:rsid w:val="00EF7DA1"/>
    <w:rsid w:val="00F05343"/>
    <w:rsid w:val="00F10F78"/>
    <w:rsid w:val="00F14C52"/>
    <w:rsid w:val="00F248CA"/>
    <w:rsid w:val="00F261CF"/>
    <w:rsid w:val="00F37869"/>
    <w:rsid w:val="00F50A0B"/>
    <w:rsid w:val="00F51B2F"/>
    <w:rsid w:val="00F61B68"/>
    <w:rsid w:val="00F62D0E"/>
    <w:rsid w:val="00F668D7"/>
    <w:rsid w:val="00F7030A"/>
    <w:rsid w:val="00F73478"/>
    <w:rsid w:val="00F7626E"/>
    <w:rsid w:val="00F8492A"/>
    <w:rsid w:val="00F85030"/>
    <w:rsid w:val="00F86014"/>
    <w:rsid w:val="00F90D0A"/>
    <w:rsid w:val="00F94016"/>
    <w:rsid w:val="00F97773"/>
    <w:rsid w:val="00FA0E60"/>
    <w:rsid w:val="00FA3C78"/>
    <w:rsid w:val="00FA4C5E"/>
    <w:rsid w:val="00FB014D"/>
    <w:rsid w:val="00FB2EDE"/>
    <w:rsid w:val="00FC1A31"/>
    <w:rsid w:val="00FC40AB"/>
    <w:rsid w:val="00FC7AE7"/>
    <w:rsid w:val="00FD0641"/>
    <w:rsid w:val="00FD137F"/>
    <w:rsid w:val="00FE0050"/>
    <w:rsid w:val="00FE3DD5"/>
    <w:rsid w:val="00FF606E"/>
    <w:rsid w:val="00FF7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A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20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20CC5"/>
    <w:rPr>
      <w:rFonts w:ascii="Times New Roman" w:eastAsia="宋体" w:hAnsi="Times New Roman" w:cs="Times New Roman"/>
      <w:sz w:val="18"/>
      <w:szCs w:val="18"/>
    </w:rPr>
  </w:style>
  <w:style w:type="paragraph" w:styleId="a4">
    <w:name w:val="footer"/>
    <w:basedOn w:val="a"/>
    <w:link w:val="Char0"/>
    <w:uiPriority w:val="99"/>
    <w:rsid w:val="00C20CC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20CC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2985233">
      <w:bodyDiv w:val="1"/>
      <w:marLeft w:val="0"/>
      <w:marRight w:val="0"/>
      <w:marTop w:val="0"/>
      <w:marBottom w:val="0"/>
      <w:divBdr>
        <w:top w:val="none" w:sz="0" w:space="0" w:color="auto"/>
        <w:left w:val="none" w:sz="0" w:space="0" w:color="auto"/>
        <w:bottom w:val="none" w:sz="0" w:space="0" w:color="auto"/>
        <w:right w:val="none" w:sz="0" w:space="0" w:color="auto"/>
      </w:divBdr>
    </w:div>
    <w:div w:id="242181561">
      <w:bodyDiv w:val="1"/>
      <w:marLeft w:val="0"/>
      <w:marRight w:val="0"/>
      <w:marTop w:val="0"/>
      <w:marBottom w:val="0"/>
      <w:divBdr>
        <w:top w:val="none" w:sz="0" w:space="0" w:color="auto"/>
        <w:left w:val="none" w:sz="0" w:space="0" w:color="auto"/>
        <w:bottom w:val="none" w:sz="0" w:space="0" w:color="auto"/>
        <w:right w:val="none" w:sz="0" w:space="0" w:color="auto"/>
      </w:divBdr>
    </w:div>
    <w:div w:id="834733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684</cp:revision>
  <dcterms:created xsi:type="dcterms:W3CDTF">2016-02-16T00:52:00Z</dcterms:created>
  <dcterms:modified xsi:type="dcterms:W3CDTF">2016-05-31T09:09:00Z</dcterms:modified>
</cp:coreProperties>
</file>